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D5205" w14:textId="79822A96" w:rsidR="006D4941" w:rsidRDefault="006D4941" w:rsidP="006D4941">
      <w:pPr>
        <w:pStyle w:val="Title"/>
      </w:pPr>
      <w:r>
        <w:t xml:space="preserve">KANS </w:t>
      </w:r>
      <w:r w:rsidR="00A5276B">
        <w:t>March</w:t>
      </w:r>
    </w:p>
    <w:tbl>
      <w:tblPr>
        <w:tblW w:w="5000" w:type="pct"/>
        <w:tblLayout w:type="fixed"/>
        <w:tblCellMar>
          <w:top w:w="14" w:type="dxa"/>
          <w:left w:w="0" w:type="dxa"/>
          <w:bottom w:w="14" w:type="dxa"/>
          <w:right w:w="0" w:type="dxa"/>
        </w:tblCellMar>
        <w:tblLook w:val="0000" w:firstRow="0" w:lastRow="0" w:firstColumn="0" w:lastColumn="0" w:noHBand="0" w:noVBand="0"/>
      </w:tblPr>
      <w:tblGrid>
        <w:gridCol w:w="1980"/>
        <w:gridCol w:w="2629"/>
        <w:gridCol w:w="2231"/>
        <w:gridCol w:w="3240"/>
      </w:tblGrid>
      <w:tr w:rsidR="006D4941" w:rsidRPr="00692553" w14:paraId="640A731F" w14:textId="77777777" w:rsidTr="001F7276">
        <w:trPr>
          <w:cantSplit/>
        </w:trPr>
        <w:tc>
          <w:tcPr>
            <w:tcW w:w="1980" w:type="dxa"/>
            <w:shd w:val="clear" w:color="auto" w:fill="auto"/>
            <w:tcMar>
              <w:left w:w="0" w:type="dxa"/>
            </w:tcMar>
            <w:vAlign w:val="center"/>
          </w:tcPr>
          <w:p w14:paraId="7C905112" w14:textId="77777777" w:rsidR="006D4941" w:rsidRDefault="006D4941" w:rsidP="001F7276">
            <w:pPr>
              <w:pStyle w:val="Heading1"/>
            </w:pPr>
            <w:r w:rsidRPr="00954110">
              <w:t>Minu</w:t>
            </w:r>
            <w:r>
              <w:t>tes</w:t>
            </w:r>
          </w:p>
        </w:tc>
        <w:sdt>
          <w:sdtPr>
            <w:alias w:val="Date"/>
            <w:tag w:val="Date"/>
            <w:id w:val="48425581"/>
            <w:placeholder>
              <w:docPart w:val="C75615A315074748802C693A73CC2E3F"/>
            </w:placeholder>
            <w:date w:fullDate="2017-03-23T00:00:00Z">
              <w:dateFormat w:val="MMMM d, yyyy"/>
              <w:lid w:val="en-US"/>
              <w:storeMappedDataAs w:val="dateTime"/>
              <w:calendar w:val="gregorian"/>
            </w:date>
          </w:sdtPr>
          <w:sdtEndPr/>
          <w:sdtContent>
            <w:tc>
              <w:tcPr>
                <w:tcW w:w="2629" w:type="dxa"/>
                <w:shd w:val="clear" w:color="auto" w:fill="auto"/>
                <w:tcMar>
                  <w:left w:w="0" w:type="dxa"/>
                </w:tcMar>
                <w:vAlign w:val="center"/>
              </w:tcPr>
              <w:p w14:paraId="478315C7" w14:textId="0599D105" w:rsidR="006D4941" w:rsidRPr="00954110" w:rsidRDefault="00A5276B" w:rsidP="00A5276B">
                <w:pPr>
                  <w:pStyle w:val="Details"/>
                </w:pPr>
                <w:r>
                  <w:t>March 23, 2017</w:t>
                </w:r>
              </w:p>
            </w:tc>
          </w:sdtContent>
        </w:sdt>
        <w:tc>
          <w:tcPr>
            <w:tcW w:w="2231" w:type="dxa"/>
            <w:shd w:val="clear" w:color="auto" w:fill="auto"/>
            <w:tcMar>
              <w:left w:w="0" w:type="dxa"/>
            </w:tcMar>
            <w:vAlign w:val="center"/>
          </w:tcPr>
          <w:p w14:paraId="0AE73F0D" w14:textId="509DC03F" w:rsidR="006D4941" w:rsidRPr="00954110" w:rsidRDefault="00A5276B" w:rsidP="001F7276">
            <w:pPr>
              <w:pStyle w:val="Details"/>
            </w:pPr>
            <w:r>
              <w:t>6:30 pm</w:t>
            </w:r>
          </w:p>
        </w:tc>
        <w:tc>
          <w:tcPr>
            <w:tcW w:w="3240" w:type="dxa"/>
            <w:shd w:val="clear" w:color="auto" w:fill="auto"/>
            <w:tcMar>
              <w:left w:w="0" w:type="dxa"/>
            </w:tcMar>
            <w:vAlign w:val="center"/>
          </w:tcPr>
          <w:p w14:paraId="646A7B56" w14:textId="77777777" w:rsidR="006D4941" w:rsidRPr="00954110" w:rsidRDefault="006D4941" w:rsidP="001F7276">
            <w:pPr>
              <w:pStyle w:val="Details"/>
            </w:pPr>
            <w:r>
              <w:t>VIA ZOOM</w:t>
            </w:r>
          </w:p>
        </w:tc>
      </w:tr>
    </w:tbl>
    <w:p w14:paraId="7FEF6724" w14:textId="77777777" w:rsidR="006D4941" w:rsidRDefault="006D4941" w:rsidP="006D4941"/>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6D4941" w:rsidRPr="00692553" w14:paraId="7284F365" w14:textId="77777777" w:rsidTr="00BF05CC">
        <w:trPr>
          <w:trHeight w:val="360"/>
        </w:trPr>
        <w:tc>
          <w:tcPr>
            <w:tcW w:w="1967" w:type="dxa"/>
            <w:tcBorders>
              <w:top w:val="single" w:sz="12" w:space="0" w:color="BFBFBF" w:themeColor="background1" w:themeShade="BF"/>
            </w:tcBorders>
            <w:shd w:val="clear" w:color="auto" w:fill="F2F2F2" w:themeFill="background1" w:themeFillShade="F2"/>
            <w:vAlign w:val="center"/>
          </w:tcPr>
          <w:p w14:paraId="1E54CC16" w14:textId="77777777" w:rsidR="006D4941" w:rsidRPr="00692553" w:rsidRDefault="006D4941" w:rsidP="001F7276">
            <w:pPr>
              <w:pStyle w:val="Heading3"/>
            </w:pPr>
            <w:r w:rsidRPr="00954110">
              <w:t>Meeting called</w:t>
            </w:r>
            <w:r>
              <w:t xml:space="preserve"> by</w:t>
            </w:r>
          </w:p>
        </w:tc>
        <w:tc>
          <w:tcPr>
            <w:tcW w:w="8103" w:type="dxa"/>
            <w:tcBorders>
              <w:top w:val="single" w:sz="12" w:space="0" w:color="BFBFBF" w:themeColor="background1" w:themeShade="BF"/>
            </w:tcBorders>
            <w:shd w:val="clear" w:color="auto" w:fill="auto"/>
            <w:vAlign w:val="center"/>
          </w:tcPr>
          <w:p w14:paraId="36263325" w14:textId="77777777" w:rsidR="006D4941" w:rsidRPr="00692553" w:rsidRDefault="006D4941" w:rsidP="001F7276">
            <w:r>
              <w:t>Chris Muncy</w:t>
            </w:r>
          </w:p>
        </w:tc>
      </w:tr>
      <w:tr w:rsidR="006D4941" w:rsidRPr="00692553" w14:paraId="440ABC37" w14:textId="77777777" w:rsidTr="00BF05CC">
        <w:trPr>
          <w:trHeight w:val="360"/>
        </w:trPr>
        <w:tc>
          <w:tcPr>
            <w:tcW w:w="1967" w:type="dxa"/>
            <w:shd w:val="clear" w:color="auto" w:fill="F2F2F2" w:themeFill="background1" w:themeFillShade="F2"/>
            <w:vAlign w:val="center"/>
          </w:tcPr>
          <w:p w14:paraId="717A6B8A" w14:textId="77777777" w:rsidR="006D4941" w:rsidRPr="00692553" w:rsidRDefault="006D4941" w:rsidP="001F7276">
            <w:pPr>
              <w:pStyle w:val="Heading3"/>
            </w:pPr>
            <w:r>
              <w:t>Type of meeting</w:t>
            </w:r>
          </w:p>
        </w:tc>
        <w:tc>
          <w:tcPr>
            <w:tcW w:w="8103" w:type="dxa"/>
            <w:shd w:val="clear" w:color="auto" w:fill="auto"/>
            <w:vAlign w:val="center"/>
          </w:tcPr>
          <w:p w14:paraId="007C8519" w14:textId="77777777" w:rsidR="006D4941" w:rsidRPr="00692553" w:rsidRDefault="006D4941" w:rsidP="001F7276">
            <w:r>
              <w:t>KANS Board Meeting</w:t>
            </w:r>
          </w:p>
        </w:tc>
      </w:tr>
      <w:tr w:rsidR="006D4941" w:rsidRPr="00692553" w14:paraId="753E7988" w14:textId="77777777" w:rsidTr="00BF05CC">
        <w:trPr>
          <w:trHeight w:val="360"/>
        </w:trPr>
        <w:tc>
          <w:tcPr>
            <w:tcW w:w="1967" w:type="dxa"/>
            <w:shd w:val="clear" w:color="auto" w:fill="F2F2F2" w:themeFill="background1" w:themeFillShade="F2"/>
            <w:vAlign w:val="center"/>
          </w:tcPr>
          <w:p w14:paraId="01AF568F" w14:textId="77777777" w:rsidR="006D4941" w:rsidRPr="00692553" w:rsidRDefault="006D4941" w:rsidP="001F7276">
            <w:pPr>
              <w:pStyle w:val="Heading3"/>
            </w:pPr>
            <w:r w:rsidRPr="00692553">
              <w:t>Note take</w:t>
            </w:r>
            <w:r>
              <w:t>r</w:t>
            </w:r>
          </w:p>
        </w:tc>
        <w:tc>
          <w:tcPr>
            <w:tcW w:w="8103" w:type="dxa"/>
            <w:shd w:val="clear" w:color="auto" w:fill="auto"/>
            <w:vAlign w:val="center"/>
          </w:tcPr>
          <w:p w14:paraId="3E985695" w14:textId="3576E7D2" w:rsidR="006D4941" w:rsidRPr="00692553" w:rsidRDefault="00FB27DA" w:rsidP="001F7276">
            <w:r>
              <w:t>Chris Muncy</w:t>
            </w:r>
          </w:p>
        </w:tc>
      </w:tr>
      <w:tr w:rsidR="006D4941" w:rsidRPr="00692553" w14:paraId="15928866" w14:textId="77777777" w:rsidTr="00BF05CC">
        <w:trPr>
          <w:trHeight w:val="360"/>
        </w:trPr>
        <w:tc>
          <w:tcPr>
            <w:tcW w:w="1967" w:type="dxa"/>
            <w:shd w:val="clear" w:color="auto" w:fill="F2F2F2" w:themeFill="background1" w:themeFillShade="F2"/>
            <w:vAlign w:val="center"/>
          </w:tcPr>
          <w:p w14:paraId="78C93A5C" w14:textId="77777777" w:rsidR="006D4941" w:rsidRPr="00692553" w:rsidRDefault="006D4941" w:rsidP="001F7276">
            <w:pPr>
              <w:pStyle w:val="Heading3"/>
            </w:pPr>
            <w:r w:rsidRPr="00692553">
              <w:t>Timekeeper</w:t>
            </w:r>
          </w:p>
        </w:tc>
        <w:tc>
          <w:tcPr>
            <w:tcW w:w="8103" w:type="dxa"/>
            <w:shd w:val="clear" w:color="auto" w:fill="auto"/>
            <w:vAlign w:val="center"/>
          </w:tcPr>
          <w:p w14:paraId="5AD0C140" w14:textId="77777777" w:rsidR="006D4941" w:rsidRPr="00692553" w:rsidRDefault="00EB7B0F" w:rsidP="001F7276">
            <w:r>
              <w:t>Chris Muncy</w:t>
            </w:r>
          </w:p>
        </w:tc>
      </w:tr>
      <w:tr w:rsidR="006D4941" w:rsidRPr="00692553" w14:paraId="77592AA3" w14:textId="77777777" w:rsidTr="00BF05CC">
        <w:trPr>
          <w:trHeight w:val="360"/>
        </w:trPr>
        <w:tc>
          <w:tcPr>
            <w:tcW w:w="1967" w:type="dxa"/>
            <w:shd w:val="clear" w:color="auto" w:fill="F2F2F2" w:themeFill="background1" w:themeFillShade="F2"/>
            <w:vAlign w:val="center"/>
          </w:tcPr>
          <w:p w14:paraId="318763DB" w14:textId="77777777" w:rsidR="006D4941" w:rsidRPr="00692553" w:rsidRDefault="006D4941" w:rsidP="001F7276">
            <w:pPr>
              <w:pStyle w:val="Heading3"/>
            </w:pPr>
            <w:r>
              <w:t>Attendees</w:t>
            </w:r>
          </w:p>
        </w:tc>
        <w:tc>
          <w:tcPr>
            <w:tcW w:w="8103" w:type="dxa"/>
            <w:shd w:val="clear" w:color="auto" w:fill="auto"/>
            <w:vAlign w:val="center"/>
          </w:tcPr>
          <w:p w14:paraId="320EA83E" w14:textId="3F4B7F53" w:rsidR="006D4941" w:rsidRPr="00F5443E" w:rsidRDefault="006D4941" w:rsidP="00FB27DA">
            <w:pPr>
              <w:rPr>
                <w:szCs w:val="16"/>
              </w:rPr>
            </w:pPr>
            <w:r w:rsidRPr="00F5443E">
              <w:rPr>
                <w:szCs w:val="16"/>
              </w:rPr>
              <w:t>Chris Muncy</w:t>
            </w:r>
            <w:r w:rsidR="00192A51" w:rsidRPr="00F5443E">
              <w:rPr>
                <w:szCs w:val="16"/>
              </w:rPr>
              <w:t xml:space="preserve">, </w:t>
            </w:r>
            <w:r w:rsidR="00FB27DA">
              <w:rPr>
                <w:szCs w:val="16"/>
              </w:rPr>
              <w:t>Lemand Houk</w:t>
            </w:r>
            <w:r w:rsidR="00F5443E">
              <w:rPr>
                <w:color w:val="000000"/>
                <w:szCs w:val="16"/>
              </w:rPr>
              <w:t xml:space="preserve">, Pat </w:t>
            </w:r>
            <w:proofErr w:type="spellStart"/>
            <w:r w:rsidR="00F5443E">
              <w:rPr>
                <w:color w:val="000000"/>
                <w:szCs w:val="16"/>
              </w:rPr>
              <w:t>Walston</w:t>
            </w:r>
            <w:proofErr w:type="spellEnd"/>
            <w:r w:rsidR="00354A72">
              <w:rPr>
                <w:color w:val="000000"/>
                <w:szCs w:val="16"/>
              </w:rPr>
              <w:t xml:space="preserve">, </w:t>
            </w:r>
            <w:r w:rsidR="00D16EAF">
              <w:rPr>
                <w:szCs w:val="16"/>
              </w:rPr>
              <w:t xml:space="preserve">John </w:t>
            </w:r>
            <w:proofErr w:type="spellStart"/>
            <w:r w:rsidR="00D16EAF">
              <w:rPr>
                <w:szCs w:val="16"/>
              </w:rPr>
              <w:t>Martorelli</w:t>
            </w:r>
            <w:proofErr w:type="spellEnd"/>
            <w:r w:rsidR="00674475">
              <w:rPr>
                <w:szCs w:val="16"/>
              </w:rPr>
              <w:t xml:space="preserve">, </w:t>
            </w:r>
          </w:p>
        </w:tc>
      </w:tr>
      <w:tr w:rsidR="00F5443E" w:rsidRPr="00692553" w14:paraId="76626C9F" w14:textId="77777777" w:rsidTr="00BF05CC">
        <w:trPr>
          <w:trHeight w:val="360"/>
        </w:trPr>
        <w:tc>
          <w:tcPr>
            <w:tcW w:w="1967" w:type="dxa"/>
            <w:shd w:val="clear" w:color="auto" w:fill="F2F2F2" w:themeFill="background1" w:themeFillShade="F2"/>
            <w:vAlign w:val="center"/>
          </w:tcPr>
          <w:p w14:paraId="32C5A06F" w14:textId="369A0B19" w:rsidR="00F5443E" w:rsidRDefault="00FE01EE" w:rsidP="00F5443E">
            <w:pPr>
              <w:pStyle w:val="Heading3"/>
              <w:ind w:left="0"/>
            </w:pPr>
            <w:r>
              <w:t xml:space="preserve"> </w:t>
            </w:r>
            <w:r w:rsidR="00F5443E">
              <w:t>ABSENT</w:t>
            </w:r>
          </w:p>
        </w:tc>
        <w:tc>
          <w:tcPr>
            <w:tcW w:w="8103" w:type="dxa"/>
            <w:shd w:val="clear" w:color="auto" w:fill="auto"/>
            <w:vAlign w:val="center"/>
          </w:tcPr>
          <w:p w14:paraId="62A8877B" w14:textId="7697B7E6" w:rsidR="00F5443E" w:rsidRPr="00F5443E" w:rsidRDefault="00FB27DA" w:rsidP="00FB27DA">
            <w:pPr>
              <w:rPr>
                <w:szCs w:val="16"/>
              </w:rPr>
            </w:pPr>
            <w:r>
              <w:rPr>
                <w:color w:val="000000"/>
                <w:szCs w:val="16"/>
              </w:rPr>
              <w:t xml:space="preserve">Mercedes Wheeler, </w:t>
            </w:r>
            <w:r>
              <w:rPr>
                <w:szCs w:val="16"/>
              </w:rPr>
              <w:t xml:space="preserve">Abbi Smother, </w:t>
            </w:r>
            <w:r w:rsidRPr="00F5443E">
              <w:rPr>
                <w:szCs w:val="16"/>
              </w:rPr>
              <w:t xml:space="preserve">Rachel Lhotsky, </w:t>
            </w:r>
            <w:r>
              <w:rPr>
                <w:szCs w:val="16"/>
              </w:rPr>
              <w:t>Sarah Knott</w:t>
            </w:r>
            <w:r>
              <w:rPr>
                <w:szCs w:val="16"/>
              </w:rPr>
              <w:t xml:space="preserve">, </w:t>
            </w:r>
            <w:r w:rsidR="00F5443E">
              <w:rPr>
                <w:szCs w:val="16"/>
              </w:rPr>
              <w:t>Sa</w:t>
            </w:r>
            <w:r w:rsidR="00674475">
              <w:rPr>
                <w:szCs w:val="16"/>
              </w:rPr>
              <w:t>mantha Mosher, Trinity Goodman</w:t>
            </w:r>
            <w:r w:rsidR="001C7223">
              <w:rPr>
                <w:szCs w:val="16"/>
              </w:rPr>
              <w:t>, Elizabeth Horse</w:t>
            </w:r>
            <w:r w:rsidR="00F5443E">
              <w:rPr>
                <w:szCs w:val="16"/>
              </w:rPr>
              <w:t xml:space="preserve">man, Jessica Kendell, </w:t>
            </w:r>
            <w:r w:rsidRPr="00F5443E">
              <w:rPr>
                <w:color w:val="000000"/>
                <w:szCs w:val="16"/>
              </w:rPr>
              <w:t>Teresa Villaran</w:t>
            </w:r>
            <w:r>
              <w:rPr>
                <w:color w:val="000000"/>
                <w:szCs w:val="16"/>
              </w:rPr>
              <w:t xml:space="preserve">, Becky </w:t>
            </w:r>
            <w:proofErr w:type="spellStart"/>
            <w:r>
              <w:rPr>
                <w:color w:val="000000"/>
                <w:szCs w:val="16"/>
              </w:rPr>
              <w:t>Gesler</w:t>
            </w:r>
            <w:proofErr w:type="spellEnd"/>
            <w:r>
              <w:rPr>
                <w:color w:val="000000"/>
                <w:szCs w:val="16"/>
              </w:rPr>
              <w:t>, Christy Ralston.</w:t>
            </w:r>
          </w:p>
        </w:tc>
      </w:tr>
    </w:tbl>
    <w:p w14:paraId="240BF102" w14:textId="343A8313" w:rsidR="006D4941" w:rsidRDefault="006D4941" w:rsidP="00D54836">
      <w:pPr>
        <w:pStyle w:val="Heading2"/>
      </w:pPr>
      <w:r w:rsidRPr="00692553">
        <w:t>Agenda topics</w:t>
      </w:r>
      <w:bookmarkStart w:id="0" w:name="MinuteTopic"/>
      <w:bookmarkStart w:id="1" w:name="MinuteItems"/>
      <w:bookmarkStart w:id="2" w:name="MinuteTopicSection"/>
      <w:bookmarkStart w:id="3" w:name="MinuteActionItems"/>
      <w:bookmarkEnd w:id="0"/>
      <w:bookmarkEnd w:id="1"/>
      <w:bookmarkEnd w:id="3"/>
    </w:p>
    <w:tbl>
      <w:tblPr>
        <w:tblW w:w="4990" w:type="pct"/>
        <w:tblLayout w:type="fixed"/>
        <w:tblCellMar>
          <w:top w:w="14" w:type="dxa"/>
          <w:left w:w="0" w:type="dxa"/>
          <w:bottom w:w="14" w:type="dxa"/>
          <w:right w:w="0" w:type="dxa"/>
        </w:tblCellMar>
        <w:tblLook w:val="0000" w:firstRow="0" w:lastRow="0" w:firstColumn="0" w:lastColumn="0" w:noHBand="0" w:noVBand="0"/>
      </w:tblPr>
      <w:tblGrid>
        <w:gridCol w:w="2518"/>
        <w:gridCol w:w="4045"/>
        <w:gridCol w:w="3497"/>
      </w:tblGrid>
      <w:tr w:rsidR="006D4941" w:rsidRPr="00954110" w14:paraId="215DEE35" w14:textId="77777777" w:rsidTr="001F7276">
        <w:tc>
          <w:tcPr>
            <w:tcW w:w="2518" w:type="dxa"/>
            <w:shd w:val="clear" w:color="auto" w:fill="auto"/>
            <w:tcMar>
              <w:left w:w="0" w:type="dxa"/>
            </w:tcMar>
            <w:vAlign w:val="center"/>
          </w:tcPr>
          <w:p w14:paraId="7929B0F1" w14:textId="3C9293A4" w:rsidR="006D4941" w:rsidRPr="00954110" w:rsidRDefault="001E14B8" w:rsidP="001F7276">
            <w:pPr>
              <w:pStyle w:val="Heading4"/>
            </w:pPr>
            <w:r>
              <w:t xml:space="preserve">6:35 </w:t>
            </w:r>
            <w:r w:rsidR="00A95BC4">
              <w:t>pm</w:t>
            </w:r>
          </w:p>
        </w:tc>
        <w:tc>
          <w:tcPr>
            <w:tcW w:w="4045" w:type="dxa"/>
            <w:shd w:val="clear" w:color="auto" w:fill="auto"/>
            <w:tcMar>
              <w:left w:w="0" w:type="dxa"/>
            </w:tcMar>
            <w:vAlign w:val="center"/>
          </w:tcPr>
          <w:p w14:paraId="4F75F7E0" w14:textId="77777777" w:rsidR="006D4941" w:rsidRPr="00954110" w:rsidRDefault="006D4941" w:rsidP="001F7276">
            <w:pPr>
              <w:pStyle w:val="Heading4"/>
            </w:pPr>
            <w:r>
              <w:t>kans conference 2017</w:t>
            </w:r>
          </w:p>
        </w:tc>
        <w:tc>
          <w:tcPr>
            <w:tcW w:w="3497" w:type="dxa"/>
            <w:shd w:val="clear" w:color="auto" w:fill="auto"/>
            <w:tcMar>
              <w:left w:w="0" w:type="dxa"/>
            </w:tcMar>
            <w:vAlign w:val="center"/>
          </w:tcPr>
          <w:p w14:paraId="7BB31C9F" w14:textId="77777777" w:rsidR="006D4941" w:rsidRPr="00D8181B" w:rsidRDefault="006D4941" w:rsidP="001F7276">
            <w:pPr>
              <w:pStyle w:val="Details"/>
            </w:pPr>
          </w:p>
        </w:tc>
      </w:tr>
    </w:tbl>
    <w:p w14:paraId="2B883734" w14:textId="77777777" w:rsidR="006D4941" w:rsidRDefault="006D4941" w:rsidP="006D4941"/>
    <w:tbl>
      <w:tblPr>
        <w:tblW w:w="5002"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375"/>
        <w:gridCol w:w="1143"/>
        <w:gridCol w:w="4045"/>
        <w:gridCol w:w="3497"/>
        <w:gridCol w:w="14"/>
      </w:tblGrid>
      <w:tr w:rsidR="006D4941" w:rsidRPr="00692553" w14:paraId="361FE64E" w14:textId="77777777" w:rsidTr="00D54836">
        <w:trPr>
          <w:trHeight w:val="288"/>
        </w:trPr>
        <w:tc>
          <w:tcPr>
            <w:tcW w:w="1375" w:type="dxa"/>
            <w:tcBorders>
              <w:top w:val="single" w:sz="12" w:space="0" w:color="BFBFBF" w:themeColor="background1" w:themeShade="BF"/>
            </w:tcBorders>
            <w:shd w:val="clear" w:color="auto" w:fill="F2F2F2" w:themeFill="background1" w:themeFillShade="F2"/>
            <w:vAlign w:val="center"/>
          </w:tcPr>
          <w:p w14:paraId="23BA9877" w14:textId="77777777" w:rsidR="006D4941" w:rsidRPr="00692553" w:rsidRDefault="006D4941" w:rsidP="001F7276">
            <w:pPr>
              <w:pStyle w:val="Heading3"/>
            </w:pPr>
            <w:r>
              <w:t>Discussion</w:t>
            </w:r>
          </w:p>
        </w:tc>
        <w:tc>
          <w:tcPr>
            <w:tcW w:w="8699" w:type="dxa"/>
            <w:gridSpan w:val="4"/>
            <w:tcBorders>
              <w:top w:val="single" w:sz="12" w:space="0" w:color="BFBFBF" w:themeColor="background1" w:themeShade="BF"/>
            </w:tcBorders>
            <w:shd w:val="clear" w:color="auto" w:fill="auto"/>
            <w:vAlign w:val="center"/>
          </w:tcPr>
          <w:p w14:paraId="4877C726" w14:textId="72A45347" w:rsidR="006D4941" w:rsidRPr="00CE6342" w:rsidRDefault="00F5443E" w:rsidP="001E14B8">
            <w:r>
              <w:t>Date – September 30</w:t>
            </w:r>
            <w:r w:rsidRPr="00F5443E">
              <w:rPr>
                <w:vertAlign w:val="superscript"/>
              </w:rPr>
              <w:t>th</w:t>
            </w:r>
            <w:r>
              <w:t xml:space="preserve"> through October 1</w:t>
            </w:r>
            <w:r w:rsidRPr="00F5443E">
              <w:rPr>
                <w:vertAlign w:val="superscript"/>
              </w:rPr>
              <w:t>st</w:t>
            </w:r>
            <w:r>
              <w:t xml:space="preserve"> @ </w:t>
            </w:r>
            <w:r w:rsidR="003E7FCD">
              <w:t xml:space="preserve">Knicely Center in Bowling Green. </w:t>
            </w:r>
          </w:p>
        </w:tc>
      </w:tr>
      <w:tr w:rsidR="006D4941" w:rsidRPr="00692553" w14:paraId="3BE35893" w14:textId="77777777" w:rsidTr="00D54836">
        <w:trPr>
          <w:trHeight w:val="288"/>
        </w:trPr>
        <w:tc>
          <w:tcPr>
            <w:tcW w:w="10074" w:type="dxa"/>
            <w:gridSpan w:val="5"/>
            <w:shd w:val="clear" w:color="auto" w:fill="auto"/>
            <w:vAlign w:val="center"/>
          </w:tcPr>
          <w:p w14:paraId="00D30E97" w14:textId="1EBD58D1" w:rsidR="006D4941" w:rsidRPr="0033402D" w:rsidRDefault="0033402D" w:rsidP="0033402D">
            <w:pPr>
              <w:ind w:left="2160"/>
              <w:rPr>
                <w:rFonts w:ascii="Times New Roman" w:hAnsi="Times New Roman"/>
                <w:color w:val="000000" w:themeColor="text1"/>
                <w:szCs w:val="24"/>
              </w:rPr>
            </w:pPr>
            <w:r w:rsidRPr="00FC4F08">
              <w:rPr>
                <w:rFonts w:ascii="Times New Roman" w:hAnsi="Times New Roman"/>
                <w:color w:val="000000" w:themeColor="text1"/>
                <w:szCs w:val="24"/>
              </w:rPr>
              <w:t xml:space="preserve">Keynote Speaker: Kati Kleber </w:t>
            </w:r>
            <w:r>
              <w:rPr>
                <w:rFonts w:ascii="Times New Roman" w:hAnsi="Times New Roman"/>
                <w:color w:val="000000" w:themeColor="text1"/>
                <w:szCs w:val="24"/>
              </w:rPr>
              <w:t>(</w:t>
            </w:r>
            <w:proofErr w:type="spellStart"/>
            <w:proofErr w:type="gramStart"/>
            <w:r>
              <w:rPr>
                <w:rFonts w:ascii="Times New Roman" w:hAnsi="Times New Roman"/>
                <w:color w:val="000000" w:themeColor="text1"/>
                <w:szCs w:val="24"/>
              </w:rPr>
              <w:t>FreshRN</w:t>
            </w:r>
            <w:proofErr w:type="spellEnd"/>
            <w:r>
              <w:rPr>
                <w:rFonts w:ascii="Times New Roman" w:hAnsi="Times New Roman"/>
                <w:color w:val="000000" w:themeColor="text1"/>
                <w:szCs w:val="24"/>
              </w:rPr>
              <w:t xml:space="preserve">) </w:t>
            </w:r>
            <w:r w:rsidR="00D54836">
              <w:rPr>
                <w:rFonts w:ascii="Times New Roman" w:hAnsi="Times New Roman"/>
                <w:color w:val="000000" w:themeColor="text1"/>
                <w:szCs w:val="24"/>
              </w:rPr>
              <w:t xml:space="preserve">  </w:t>
            </w:r>
            <w:proofErr w:type="gramEnd"/>
            <w:r w:rsidR="00D54836">
              <w:rPr>
                <w:rFonts w:ascii="Times New Roman" w:hAnsi="Times New Roman"/>
                <w:color w:val="000000" w:themeColor="text1"/>
                <w:szCs w:val="24"/>
              </w:rPr>
              <w:t xml:space="preserve">   </w:t>
            </w:r>
            <w:r w:rsidRPr="00FC4F08">
              <w:rPr>
                <w:rFonts w:ascii="Times New Roman" w:hAnsi="Times New Roman"/>
                <w:color w:val="000000" w:themeColor="text1"/>
                <w:szCs w:val="24"/>
              </w:rPr>
              <w:t>Theme</w:t>
            </w:r>
            <w:r w:rsidRPr="00FC4F08">
              <w:rPr>
                <w:rFonts w:ascii="Times New Roman" w:hAnsi="Times New Roman"/>
                <w:b/>
                <w:color w:val="000000" w:themeColor="text1"/>
                <w:szCs w:val="24"/>
              </w:rPr>
              <w:t xml:space="preserve">: </w:t>
            </w:r>
            <w:r w:rsidRPr="00FC4F08">
              <w:rPr>
                <w:rFonts w:ascii="Times New Roman" w:hAnsi="Times New Roman"/>
                <w:color w:val="000000" w:themeColor="text1"/>
                <w:szCs w:val="24"/>
              </w:rPr>
              <w:t>Bridging the Gap</w:t>
            </w:r>
          </w:p>
        </w:tc>
      </w:tr>
      <w:tr w:rsidR="006D4941" w:rsidRPr="00692553" w14:paraId="281ECDFE" w14:textId="77777777" w:rsidTr="00D54836">
        <w:trPr>
          <w:trHeight w:val="288"/>
        </w:trPr>
        <w:tc>
          <w:tcPr>
            <w:tcW w:w="10074" w:type="dxa"/>
            <w:gridSpan w:val="5"/>
            <w:tcBorders>
              <w:bottom w:val="single" w:sz="12" w:space="0" w:color="BFBFBF" w:themeColor="background1" w:themeShade="BF"/>
            </w:tcBorders>
            <w:shd w:val="clear" w:color="auto" w:fill="auto"/>
            <w:vAlign w:val="center"/>
          </w:tcPr>
          <w:p w14:paraId="1BC9CF34" w14:textId="61051D65" w:rsidR="006D4941" w:rsidRPr="00692553" w:rsidRDefault="00D54836" w:rsidP="001F7276">
            <w:r>
              <w:t>Need to finalize conference schedule so we can send out information for vendors.</w:t>
            </w:r>
          </w:p>
        </w:tc>
      </w:tr>
      <w:tr w:rsidR="00354A72" w:rsidRPr="00692553" w14:paraId="371437EA" w14:textId="77777777" w:rsidTr="00D54836">
        <w:trPr>
          <w:trHeight w:val="288"/>
        </w:trPr>
        <w:tc>
          <w:tcPr>
            <w:tcW w:w="10074" w:type="dxa"/>
            <w:gridSpan w:val="5"/>
            <w:tcBorders>
              <w:bottom w:val="single" w:sz="12" w:space="0" w:color="BFBFBF" w:themeColor="background1" w:themeShade="BF"/>
            </w:tcBorders>
            <w:shd w:val="clear" w:color="auto" w:fill="auto"/>
            <w:vAlign w:val="center"/>
          </w:tcPr>
          <w:p w14:paraId="40D1436B" w14:textId="1C4592DF" w:rsidR="00354A72" w:rsidRDefault="00D54836" w:rsidP="001F7276">
            <w:r>
              <w:t xml:space="preserve">Need to get a contract with </w:t>
            </w:r>
            <w:proofErr w:type="spellStart"/>
            <w:r>
              <w:t>Staybridge</w:t>
            </w:r>
            <w:proofErr w:type="spellEnd"/>
            <w:r>
              <w:t xml:space="preserve"> Suites in Bowling Green for our conference this fall.</w:t>
            </w:r>
          </w:p>
        </w:tc>
      </w:tr>
      <w:tr w:rsidR="00354A72" w:rsidRPr="00692553" w14:paraId="5B94C4BE" w14:textId="77777777" w:rsidTr="00D54836">
        <w:trPr>
          <w:trHeight w:val="285"/>
        </w:trPr>
        <w:tc>
          <w:tcPr>
            <w:tcW w:w="10074" w:type="dxa"/>
            <w:gridSpan w:val="5"/>
            <w:tcBorders>
              <w:bottom w:val="single" w:sz="12" w:space="0" w:color="BFBFBF" w:themeColor="background1" w:themeShade="BF"/>
            </w:tcBorders>
            <w:shd w:val="clear" w:color="auto" w:fill="auto"/>
            <w:vAlign w:val="center"/>
          </w:tcPr>
          <w:p w14:paraId="447431D9" w14:textId="77777777" w:rsidR="00D54836" w:rsidRDefault="00D54836" w:rsidP="001F7276">
            <w:r>
              <w:t>Need to finalize sponsor levels for exhibitors and forms for exhibitors</w:t>
            </w:r>
          </w:p>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0058"/>
            </w:tblGrid>
            <w:tr w:rsidR="00D54836" w:rsidRPr="00692553" w14:paraId="4D845114" w14:textId="77777777" w:rsidTr="00C87F87">
              <w:trPr>
                <w:trHeight w:val="309"/>
              </w:trPr>
              <w:tc>
                <w:tcPr>
                  <w:tcW w:w="10075" w:type="dxa"/>
                  <w:tcBorders>
                    <w:bottom w:val="single" w:sz="12" w:space="0" w:color="BFBFBF" w:themeColor="background1" w:themeShade="BF"/>
                  </w:tcBorders>
                  <w:shd w:val="clear" w:color="auto" w:fill="auto"/>
                  <w:vAlign w:val="center"/>
                </w:tcPr>
                <w:p w14:paraId="38A92F32" w14:textId="02B6D4BF" w:rsidR="00D54836" w:rsidRPr="00692553" w:rsidRDefault="00D54836" w:rsidP="00C87F87">
                  <w:r>
                    <w:t xml:space="preserve">Need to start reaching out to exhibitors and </w:t>
                  </w:r>
                  <w:r w:rsidR="00BF05CC">
                    <w:t>form contracts with them for conference once exhibitor levels and forms are updated.</w:t>
                  </w:r>
                </w:p>
              </w:tc>
            </w:tr>
          </w:tbl>
          <w:p w14:paraId="3DBB756E" w14:textId="4431C58B" w:rsidR="00D54836" w:rsidRDefault="00D54836" w:rsidP="001F7276"/>
        </w:tc>
      </w:tr>
      <w:tr w:rsidR="006D4941" w:rsidRPr="00692553" w14:paraId="5C1A5E15" w14:textId="77777777" w:rsidTr="00D54836">
        <w:trPr>
          <w:trHeight w:val="288"/>
        </w:trPr>
        <w:tc>
          <w:tcPr>
            <w:tcW w:w="1375" w:type="dxa"/>
            <w:tcBorders>
              <w:top w:val="single" w:sz="12" w:space="0" w:color="BFBFBF" w:themeColor="background1" w:themeShade="BF"/>
            </w:tcBorders>
            <w:shd w:val="clear" w:color="auto" w:fill="F2F2F2" w:themeFill="background1" w:themeFillShade="F2"/>
            <w:vAlign w:val="center"/>
          </w:tcPr>
          <w:p w14:paraId="754C92C6" w14:textId="77777777" w:rsidR="006D4941" w:rsidRPr="00692553" w:rsidRDefault="006D4941" w:rsidP="001F7276">
            <w:pPr>
              <w:pStyle w:val="Heading3"/>
            </w:pPr>
            <w:r>
              <w:t>Conclusions</w:t>
            </w:r>
          </w:p>
        </w:tc>
        <w:tc>
          <w:tcPr>
            <w:tcW w:w="8699" w:type="dxa"/>
            <w:gridSpan w:val="4"/>
            <w:tcBorders>
              <w:top w:val="single" w:sz="12" w:space="0" w:color="BFBFBF" w:themeColor="background1" w:themeShade="BF"/>
            </w:tcBorders>
            <w:shd w:val="clear" w:color="auto" w:fill="auto"/>
            <w:vAlign w:val="center"/>
          </w:tcPr>
          <w:p w14:paraId="15A7A966" w14:textId="2BBD0797" w:rsidR="006D4941" w:rsidRPr="00CE6342" w:rsidRDefault="00BF05CC" w:rsidP="00BF05CC">
            <w:r>
              <w:t xml:space="preserve">Polls will be posted on the Facebook group to finalize </w:t>
            </w:r>
            <w:r>
              <w:t>these items for the conference</w:t>
            </w:r>
            <w:r>
              <w:t xml:space="preserve"> since we failed to have a quorum</w:t>
            </w:r>
            <w:r>
              <w:t xml:space="preserve"> for meeting.</w:t>
            </w:r>
          </w:p>
        </w:tc>
      </w:tr>
      <w:tr w:rsidR="006D4941" w:rsidRPr="00692553" w14:paraId="3C5D81AF" w14:textId="77777777" w:rsidTr="00D54836">
        <w:trPr>
          <w:trHeight w:val="288"/>
        </w:trPr>
        <w:tc>
          <w:tcPr>
            <w:tcW w:w="10074" w:type="dxa"/>
            <w:gridSpan w:val="5"/>
            <w:shd w:val="clear" w:color="auto" w:fill="auto"/>
            <w:vAlign w:val="center"/>
          </w:tcPr>
          <w:p w14:paraId="7A983606" w14:textId="78AAFA43" w:rsidR="006D4941" w:rsidRPr="00CE6342" w:rsidRDefault="006D4941" w:rsidP="001F7276"/>
        </w:tc>
      </w:tr>
      <w:tr w:rsidR="006D4941" w:rsidRPr="00954110" w14:paraId="7CA30691" w14:textId="77777777" w:rsidTr="00D548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148"/>
        </w:trPr>
        <w:tc>
          <w:tcPr>
            <w:tcW w:w="2518" w:type="dxa"/>
            <w:gridSpan w:val="2"/>
            <w:shd w:val="clear" w:color="auto" w:fill="auto"/>
            <w:tcMar>
              <w:left w:w="0" w:type="dxa"/>
            </w:tcMar>
            <w:vAlign w:val="center"/>
          </w:tcPr>
          <w:p w14:paraId="046224FE" w14:textId="77777777" w:rsidR="00D54836" w:rsidRDefault="00D54836" w:rsidP="001F7276">
            <w:pPr>
              <w:pStyle w:val="Heading4"/>
              <w:rPr>
                <w:szCs w:val="16"/>
              </w:rPr>
            </w:pPr>
          </w:p>
          <w:p w14:paraId="0ADED7B4" w14:textId="202813F6" w:rsidR="006D4941" w:rsidRPr="001E14B8" w:rsidRDefault="001E14B8" w:rsidP="001F7276">
            <w:pPr>
              <w:pStyle w:val="Heading4"/>
              <w:rPr>
                <w:szCs w:val="16"/>
              </w:rPr>
            </w:pPr>
            <w:r>
              <w:rPr>
                <w:szCs w:val="16"/>
              </w:rPr>
              <w:t>7:00 p</w:t>
            </w:r>
            <w:r w:rsidR="00A95BC4" w:rsidRPr="001E14B8">
              <w:rPr>
                <w:szCs w:val="16"/>
              </w:rPr>
              <w:t>m</w:t>
            </w:r>
          </w:p>
        </w:tc>
        <w:tc>
          <w:tcPr>
            <w:tcW w:w="4045" w:type="dxa"/>
            <w:shd w:val="clear" w:color="auto" w:fill="auto"/>
            <w:tcMar>
              <w:left w:w="0" w:type="dxa"/>
            </w:tcMar>
            <w:vAlign w:val="center"/>
          </w:tcPr>
          <w:p w14:paraId="2205CA57" w14:textId="49B0DDDD" w:rsidR="006D4941" w:rsidRPr="001E14B8" w:rsidRDefault="001E14B8" w:rsidP="001F7276">
            <w:pPr>
              <w:pStyle w:val="Heading4"/>
              <w:rPr>
                <w:szCs w:val="16"/>
              </w:rPr>
            </w:pPr>
            <w:r w:rsidRPr="001E14B8">
              <w:rPr>
                <w:color w:val="000000" w:themeColor="text1"/>
                <w:szCs w:val="16"/>
              </w:rPr>
              <w:t>KANS NCLEX Trivia Night</w:t>
            </w:r>
          </w:p>
        </w:tc>
        <w:tc>
          <w:tcPr>
            <w:tcW w:w="3497" w:type="dxa"/>
            <w:shd w:val="clear" w:color="auto" w:fill="auto"/>
            <w:tcMar>
              <w:left w:w="0" w:type="dxa"/>
            </w:tcMar>
            <w:vAlign w:val="center"/>
          </w:tcPr>
          <w:p w14:paraId="53303D0D" w14:textId="77777777" w:rsidR="006D4941" w:rsidRPr="00D8181B" w:rsidRDefault="006D4941" w:rsidP="001F7276">
            <w:pPr>
              <w:pStyle w:val="Details"/>
            </w:pPr>
          </w:p>
        </w:tc>
      </w:tr>
    </w:tbl>
    <w:p w14:paraId="153FE9A1" w14:textId="77777777" w:rsidR="006D4941" w:rsidRDefault="006D4941" w:rsidP="006D4941"/>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370"/>
        <w:gridCol w:w="8700"/>
      </w:tblGrid>
      <w:tr w:rsidR="006D4941" w:rsidRPr="00692553" w14:paraId="3B111BEA" w14:textId="77777777" w:rsidTr="009A0CC4">
        <w:trPr>
          <w:trHeight w:val="288"/>
        </w:trPr>
        <w:tc>
          <w:tcPr>
            <w:tcW w:w="1370" w:type="dxa"/>
            <w:tcBorders>
              <w:top w:val="single" w:sz="12" w:space="0" w:color="BFBFBF" w:themeColor="background1" w:themeShade="BF"/>
            </w:tcBorders>
            <w:shd w:val="clear" w:color="auto" w:fill="F2F2F2" w:themeFill="background1" w:themeFillShade="F2"/>
            <w:vAlign w:val="center"/>
          </w:tcPr>
          <w:p w14:paraId="4FF29031" w14:textId="77777777" w:rsidR="006D4941" w:rsidRPr="00692553" w:rsidRDefault="006D4941" w:rsidP="001F7276">
            <w:pPr>
              <w:pStyle w:val="Heading3"/>
            </w:pPr>
            <w:r>
              <w:t>Discussion</w:t>
            </w:r>
          </w:p>
        </w:tc>
        <w:tc>
          <w:tcPr>
            <w:tcW w:w="8700" w:type="dxa"/>
            <w:tcBorders>
              <w:top w:val="single" w:sz="12" w:space="0" w:color="BFBFBF" w:themeColor="background1" w:themeShade="BF"/>
            </w:tcBorders>
            <w:shd w:val="clear" w:color="auto" w:fill="auto"/>
            <w:vAlign w:val="center"/>
          </w:tcPr>
          <w:p w14:paraId="16209ADF" w14:textId="77777777" w:rsidR="00D54836" w:rsidRDefault="00D54836" w:rsidP="00D54836">
            <w:pPr>
              <w:ind w:left="2160" w:hanging="1440"/>
              <w:rPr>
                <w:rFonts w:ascii="Times New Roman" w:hAnsi="Times New Roman"/>
                <w:color w:val="000000" w:themeColor="text1"/>
                <w:szCs w:val="24"/>
              </w:rPr>
            </w:pPr>
            <w:r>
              <w:t>Friday May 26</w:t>
            </w:r>
            <w:r w:rsidRPr="00D54836">
              <w:rPr>
                <w:vertAlign w:val="superscript"/>
              </w:rPr>
              <w:t>th</w:t>
            </w:r>
            <w:r>
              <w:t xml:space="preserve"> at the </w:t>
            </w:r>
            <w:r w:rsidRPr="00FC4F08">
              <w:rPr>
                <w:rFonts w:ascii="Times New Roman" w:hAnsi="Times New Roman"/>
                <w:color w:val="000000" w:themeColor="text1"/>
                <w:szCs w:val="24"/>
              </w:rPr>
              <w:t>Spalding University CORF Ballroom (Downtown Louisville)</w:t>
            </w:r>
            <w:r>
              <w:rPr>
                <w:rFonts w:ascii="Times New Roman" w:hAnsi="Times New Roman"/>
                <w:color w:val="000000" w:themeColor="text1"/>
                <w:szCs w:val="24"/>
              </w:rPr>
              <w:t xml:space="preserve"> </w:t>
            </w:r>
          </w:p>
          <w:p w14:paraId="27928550" w14:textId="272D3913" w:rsidR="006D4941" w:rsidRPr="00D54836" w:rsidRDefault="00D54836" w:rsidP="00D54836">
            <w:pPr>
              <w:ind w:left="2160" w:hanging="1440"/>
              <w:rPr>
                <w:rFonts w:ascii="Times New Roman" w:hAnsi="Times New Roman"/>
                <w:color w:val="000000" w:themeColor="text1"/>
                <w:szCs w:val="24"/>
              </w:rPr>
            </w:pPr>
            <w:r w:rsidRPr="00FC4F08">
              <w:rPr>
                <w:rFonts w:ascii="Times New Roman" w:hAnsi="Times New Roman"/>
                <w:color w:val="000000" w:themeColor="text1"/>
                <w:szCs w:val="24"/>
              </w:rPr>
              <w:t xml:space="preserve">MC: John </w:t>
            </w:r>
            <w:proofErr w:type="gramStart"/>
            <w:r w:rsidRPr="00FC4F08">
              <w:rPr>
                <w:rFonts w:ascii="Times New Roman" w:hAnsi="Times New Roman"/>
                <w:color w:val="000000" w:themeColor="text1"/>
                <w:szCs w:val="24"/>
              </w:rPr>
              <w:t>Hess</w:t>
            </w:r>
            <w:r>
              <w:rPr>
                <w:rFonts w:ascii="Times New Roman" w:hAnsi="Times New Roman"/>
                <w:color w:val="000000" w:themeColor="text1"/>
                <w:szCs w:val="24"/>
              </w:rPr>
              <w:t xml:space="preserve">  </w:t>
            </w:r>
            <w:r w:rsidRPr="00FC4F08">
              <w:rPr>
                <w:rFonts w:ascii="Times New Roman" w:hAnsi="Times New Roman"/>
                <w:color w:val="000000" w:themeColor="text1"/>
                <w:szCs w:val="24"/>
              </w:rPr>
              <w:t>Questions</w:t>
            </w:r>
            <w:proofErr w:type="gramEnd"/>
            <w:r w:rsidRPr="00FC4F08">
              <w:rPr>
                <w:rFonts w:ascii="Times New Roman" w:hAnsi="Times New Roman"/>
                <w:color w:val="000000" w:themeColor="text1"/>
                <w:szCs w:val="24"/>
              </w:rPr>
              <w:t>: Kaplan</w:t>
            </w:r>
          </w:p>
        </w:tc>
      </w:tr>
      <w:tr w:rsidR="006D4941" w:rsidRPr="00692553" w14:paraId="3D193DBD" w14:textId="77777777" w:rsidTr="00D54836">
        <w:trPr>
          <w:trHeight w:val="354"/>
        </w:trPr>
        <w:tc>
          <w:tcPr>
            <w:tcW w:w="10070" w:type="dxa"/>
            <w:gridSpan w:val="2"/>
            <w:shd w:val="clear" w:color="auto" w:fill="auto"/>
            <w:vAlign w:val="center"/>
          </w:tcPr>
          <w:p w14:paraId="1A68AF49" w14:textId="160AB477" w:rsidR="006D4941" w:rsidRPr="00692553" w:rsidRDefault="00D54836" w:rsidP="00D16EAF">
            <w:pPr>
              <w:ind w:left="0"/>
            </w:pPr>
            <w:r>
              <w:t xml:space="preserve">  Need to finalize event flyer.</w:t>
            </w:r>
          </w:p>
        </w:tc>
      </w:tr>
      <w:tr w:rsidR="006D4941" w:rsidRPr="00692553" w14:paraId="343D3840" w14:textId="77777777" w:rsidTr="009A0CC4">
        <w:trPr>
          <w:trHeight w:val="288"/>
        </w:trPr>
        <w:tc>
          <w:tcPr>
            <w:tcW w:w="10070" w:type="dxa"/>
            <w:gridSpan w:val="2"/>
            <w:tcBorders>
              <w:bottom w:val="single" w:sz="12" w:space="0" w:color="BFBFBF" w:themeColor="background1" w:themeShade="BF"/>
            </w:tcBorders>
            <w:shd w:val="clear" w:color="auto" w:fill="auto"/>
            <w:vAlign w:val="center"/>
          </w:tcPr>
          <w:p w14:paraId="0C625AAC" w14:textId="1EE975E6" w:rsidR="006D4941" w:rsidRPr="00692553" w:rsidRDefault="00D54836" w:rsidP="001F7276">
            <w:r>
              <w:t>Need to finalize Time of the event, food for the event, and Cost for attendees.</w:t>
            </w:r>
          </w:p>
        </w:tc>
      </w:tr>
      <w:tr w:rsidR="00D54836" w:rsidRPr="00CE6342" w14:paraId="7BB0053F" w14:textId="77777777" w:rsidTr="00C87F87">
        <w:trPr>
          <w:trHeight w:val="288"/>
        </w:trPr>
        <w:tc>
          <w:tcPr>
            <w:tcW w:w="1370" w:type="dxa"/>
            <w:tcBorders>
              <w:top w:val="single" w:sz="12" w:space="0" w:color="BFBFBF" w:themeColor="background1" w:themeShade="BF"/>
            </w:tcBorders>
            <w:shd w:val="clear" w:color="auto" w:fill="F2F2F2" w:themeFill="background1" w:themeFillShade="F2"/>
            <w:vAlign w:val="center"/>
          </w:tcPr>
          <w:p w14:paraId="247420F2" w14:textId="77777777" w:rsidR="00D54836" w:rsidRPr="00692553" w:rsidRDefault="00D54836" w:rsidP="00C87F87">
            <w:pPr>
              <w:pStyle w:val="Heading3"/>
            </w:pPr>
            <w:r>
              <w:t>Conclusions</w:t>
            </w:r>
          </w:p>
        </w:tc>
        <w:tc>
          <w:tcPr>
            <w:tcW w:w="8700" w:type="dxa"/>
            <w:tcBorders>
              <w:top w:val="single" w:sz="12" w:space="0" w:color="BFBFBF" w:themeColor="background1" w:themeShade="BF"/>
            </w:tcBorders>
            <w:shd w:val="clear" w:color="auto" w:fill="auto"/>
            <w:vAlign w:val="center"/>
          </w:tcPr>
          <w:p w14:paraId="16209991" w14:textId="32B7CCCF" w:rsidR="00D54836" w:rsidRPr="00CE6342" w:rsidRDefault="00D54836" w:rsidP="00C87F87">
            <w:r>
              <w:t>Polls will be posted on the Facebook group to finalize logistical parts of the event since we failed to have a quorum</w:t>
            </w:r>
            <w:r w:rsidR="00BF05CC">
              <w:t xml:space="preserve"> for meeting.</w:t>
            </w:r>
          </w:p>
        </w:tc>
      </w:tr>
    </w:tbl>
    <w:p w14:paraId="2BA3B8D5" w14:textId="77777777" w:rsidR="006D4941" w:rsidRDefault="006D4941" w:rsidP="006D4941"/>
    <w:tbl>
      <w:tblPr>
        <w:tblW w:w="4990" w:type="pct"/>
        <w:tblLayout w:type="fixed"/>
        <w:tblCellMar>
          <w:top w:w="14" w:type="dxa"/>
          <w:left w:w="0" w:type="dxa"/>
          <w:bottom w:w="14" w:type="dxa"/>
          <w:right w:w="0" w:type="dxa"/>
        </w:tblCellMar>
        <w:tblLook w:val="0000" w:firstRow="0" w:lastRow="0" w:firstColumn="0" w:lastColumn="0" w:noHBand="0" w:noVBand="0"/>
      </w:tblPr>
      <w:tblGrid>
        <w:gridCol w:w="2518"/>
        <w:gridCol w:w="4045"/>
        <w:gridCol w:w="3497"/>
      </w:tblGrid>
      <w:tr w:rsidR="006D4941" w:rsidRPr="00954110" w14:paraId="5EFD2C67" w14:textId="77777777" w:rsidTr="001E14B8">
        <w:trPr>
          <w:trHeight w:val="409"/>
        </w:trPr>
        <w:tc>
          <w:tcPr>
            <w:tcW w:w="2518" w:type="dxa"/>
            <w:shd w:val="clear" w:color="auto" w:fill="auto"/>
            <w:tcMar>
              <w:left w:w="0" w:type="dxa"/>
            </w:tcMar>
            <w:vAlign w:val="center"/>
          </w:tcPr>
          <w:p w14:paraId="42F68517" w14:textId="0D5EEF97" w:rsidR="006D4941" w:rsidRPr="001E14B8" w:rsidRDefault="001E14B8" w:rsidP="001F7276">
            <w:pPr>
              <w:pStyle w:val="Heading4"/>
              <w:rPr>
                <w:szCs w:val="16"/>
              </w:rPr>
            </w:pPr>
            <w:r w:rsidRPr="001E14B8">
              <w:rPr>
                <w:caps w:val="0"/>
                <w:szCs w:val="16"/>
              </w:rPr>
              <w:t>7:25 PM</w:t>
            </w:r>
          </w:p>
        </w:tc>
        <w:tc>
          <w:tcPr>
            <w:tcW w:w="4045" w:type="dxa"/>
            <w:shd w:val="clear" w:color="auto" w:fill="auto"/>
            <w:tcMar>
              <w:left w:w="0" w:type="dxa"/>
            </w:tcMar>
            <w:vAlign w:val="center"/>
          </w:tcPr>
          <w:p w14:paraId="065CA8AA" w14:textId="1C583A12" w:rsidR="006D4941" w:rsidRPr="001E14B8" w:rsidRDefault="001E14B8" w:rsidP="001F7276">
            <w:pPr>
              <w:pStyle w:val="Heading4"/>
              <w:rPr>
                <w:szCs w:val="16"/>
              </w:rPr>
            </w:pPr>
            <w:r w:rsidRPr="001E14B8">
              <w:rPr>
                <w:caps w:val="0"/>
                <w:color w:val="000000" w:themeColor="text1"/>
                <w:szCs w:val="16"/>
              </w:rPr>
              <w:t>REGIONAL DIRECTORS (SCHOOL VISITS)</w:t>
            </w:r>
          </w:p>
        </w:tc>
        <w:tc>
          <w:tcPr>
            <w:tcW w:w="3497" w:type="dxa"/>
            <w:shd w:val="clear" w:color="auto" w:fill="auto"/>
            <w:tcMar>
              <w:left w:w="0" w:type="dxa"/>
            </w:tcMar>
            <w:vAlign w:val="center"/>
          </w:tcPr>
          <w:p w14:paraId="2BBF250D" w14:textId="77777777" w:rsidR="006D4941" w:rsidRPr="00D8181B" w:rsidRDefault="006D4941" w:rsidP="001F7276">
            <w:pPr>
              <w:pStyle w:val="Details"/>
            </w:pPr>
          </w:p>
        </w:tc>
      </w:tr>
    </w:tbl>
    <w:p w14:paraId="319D4C9A" w14:textId="77777777" w:rsidR="006D4941" w:rsidRDefault="006D4941" w:rsidP="006D4941"/>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370"/>
        <w:gridCol w:w="8700"/>
      </w:tblGrid>
      <w:tr w:rsidR="006D4941" w:rsidRPr="00692553" w14:paraId="1CF7D9D6" w14:textId="77777777" w:rsidTr="008C2F83">
        <w:trPr>
          <w:trHeight w:val="288"/>
        </w:trPr>
        <w:tc>
          <w:tcPr>
            <w:tcW w:w="1370" w:type="dxa"/>
            <w:tcBorders>
              <w:top w:val="single" w:sz="12" w:space="0" w:color="BFBFBF" w:themeColor="background1" w:themeShade="BF"/>
            </w:tcBorders>
            <w:shd w:val="clear" w:color="auto" w:fill="F2F2F2" w:themeFill="background1" w:themeFillShade="F2"/>
            <w:vAlign w:val="center"/>
          </w:tcPr>
          <w:p w14:paraId="7A9079F9" w14:textId="77777777" w:rsidR="006D4941" w:rsidRPr="00692553" w:rsidRDefault="006D4941" w:rsidP="001F7276">
            <w:pPr>
              <w:pStyle w:val="Heading3"/>
            </w:pPr>
            <w:r>
              <w:t>Discussion</w:t>
            </w:r>
          </w:p>
        </w:tc>
        <w:tc>
          <w:tcPr>
            <w:tcW w:w="8700" w:type="dxa"/>
            <w:tcBorders>
              <w:top w:val="single" w:sz="12" w:space="0" w:color="BFBFBF" w:themeColor="background1" w:themeShade="BF"/>
            </w:tcBorders>
            <w:shd w:val="clear" w:color="auto" w:fill="auto"/>
            <w:vAlign w:val="center"/>
          </w:tcPr>
          <w:p w14:paraId="13A430FB" w14:textId="316E8990" w:rsidR="006D4941" w:rsidRPr="00CE6342" w:rsidRDefault="00BF05CC" w:rsidP="001F7276">
            <w:r>
              <w:t>We have a school visit set up for April 23</w:t>
            </w:r>
            <w:r w:rsidRPr="00BF05CC">
              <w:rPr>
                <w:vertAlign w:val="superscript"/>
              </w:rPr>
              <w:t>rd</w:t>
            </w:r>
            <w:r>
              <w:t xml:space="preserve"> 5:00-6:00 pm at the University of Kentucky</w:t>
            </w:r>
          </w:p>
        </w:tc>
      </w:tr>
      <w:tr w:rsidR="006D4941" w:rsidRPr="00692553" w14:paraId="451991D4" w14:textId="77777777" w:rsidTr="008C2F83">
        <w:trPr>
          <w:trHeight w:val="288"/>
        </w:trPr>
        <w:tc>
          <w:tcPr>
            <w:tcW w:w="10070" w:type="dxa"/>
            <w:gridSpan w:val="2"/>
            <w:shd w:val="clear" w:color="auto" w:fill="auto"/>
            <w:vAlign w:val="center"/>
          </w:tcPr>
          <w:p w14:paraId="1DD8B109" w14:textId="77777777" w:rsidR="00BF05CC" w:rsidRDefault="00BF05CC" w:rsidP="001F7276">
            <w:r>
              <w:t>Bellarmine has reached out to us about setting up a visit for April 13</w:t>
            </w:r>
            <w:r w:rsidRPr="00BF05CC">
              <w:rPr>
                <w:vertAlign w:val="superscript"/>
              </w:rPr>
              <w:t>th</w:t>
            </w:r>
            <w:r>
              <w:t xml:space="preserve"> for 30-60 minutes during one or two of the following time slots: </w:t>
            </w:r>
          </w:p>
          <w:p w14:paraId="6B6CB99C" w14:textId="1D0C7373" w:rsidR="006D4941" w:rsidRPr="00692553" w:rsidRDefault="00BF05CC" w:rsidP="001F7276">
            <w:r w:rsidRPr="00FC4F08">
              <w:rPr>
                <w:rFonts w:ascii="Times New Roman" w:hAnsi="Times New Roman"/>
                <w:color w:val="000000" w:themeColor="text1"/>
                <w:szCs w:val="24"/>
              </w:rPr>
              <w:t>8:00-9:50, 10:00-11:50, or 1:40-3:30</w:t>
            </w:r>
          </w:p>
        </w:tc>
      </w:tr>
      <w:tr w:rsidR="006D4941" w:rsidRPr="00692553" w14:paraId="69DA2385" w14:textId="77777777" w:rsidTr="008C2F83">
        <w:trPr>
          <w:trHeight w:val="288"/>
        </w:trPr>
        <w:tc>
          <w:tcPr>
            <w:tcW w:w="10070" w:type="dxa"/>
            <w:gridSpan w:val="2"/>
            <w:tcBorders>
              <w:bottom w:val="single" w:sz="12" w:space="0" w:color="BFBFBF" w:themeColor="background1" w:themeShade="BF"/>
            </w:tcBorders>
            <w:shd w:val="clear" w:color="auto" w:fill="auto"/>
            <w:vAlign w:val="center"/>
          </w:tcPr>
          <w:p w14:paraId="00FC4B1C" w14:textId="30661334" w:rsidR="006D4941" w:rsidRPr="00692553" w:rsidRDefault="00BF05CC" w:rsidP="001F7276">
            <w:r>
              <w:t>Need to continue to set up school visits for this spring before school lets out for the summer to promote our conference this fall. (Regional Directors this is the most important objective for you at this point in the year.)</w:t>
            </w:r>
          </w:p>
        </w:tc>
      </w:tr>
      <w:tr w:rsidR="006D4941" w:rsidRPr="00692553" w14:paraId="2698E7FE" w14:textId="77777777" w:rsidTr="00BF05CC">
        <w:trPr>
          <w:trHeight w:val="244"/>
        </w:trPr>
        <w:tc>
          <w:tcPr>
            <w:tcW w:w="1370" w:type="dxa"/>
            <w:tcBorders>
              <w:top w:val="single" w:sz="12" w:space="0" w:color="BFBFBF" w:themeColor="background1" w:themeShade="BF"/>
            </w:tcBorders>
            <w:shd w:val="clear" w:color="auto" w:fill="F2F2F2" w:themeFill="background1" w:themeFillShade="F2"/>
            <w:vAlign w:val="center"/>
          </w:tcPr>
          <w:p w14:paraId="28F81B3C" w14:textId="77777777" w:rsidR="006D4941" w:rsidRPr="00692553" w:rsidRDefault="006D4941" w:rsidP="001F7276">
            <w:pPr>
              <w:pStyle w:val="Heading3"/>
            </w:pPr>
            <w:r>
              <w:t>Conclusions</w:t>
            </w:r>
          </w:p>
        </w:tc>
        <w:tc>
          <w:tcPr>
            <w:tcW w:w="8700" w:type="dxa"/>
            <w:tcBorders>
              <w:top w:val="single" w:sz="12" w:space="0" w:color="BFBFBF" w:themeColor="background1" w:themeShade="BF"/>
            </w:tcBorders>
            <w:shd w:val="clear" w:color="auto" w:fill="auto"/>
            <w:vAlign w:val="center"/>
          </w:tcPr>
          <w:p w14:paraId="51398465" w14:textId="56FB6C09" w:rsidR="006D4941" w:rsidRPr="00CE6342" w:rsidRDefault="00BF05CC" w:rsidP="001F7276">
            <w:r>
              <w:t xml:space="preserve">Need to reach out to UK and Bellarmine to about visits and finalize a </w:t>
            </w:r>
            <w:proofErr w:type="spellStart"/>
            <w:r>
              <w:t>tine</w:t>
            </w:r>
            <w:proofErr w:type="spellEnd"/>
            <w:r>
              <w:t xml:space="preserve"> for the Bellarmine Visit.</w:t>
            </w:r>
          </w:p>
        </w:tc>
      </w:tr>
    </w:tbl>
    <w:p w14:paraId="5308B1D2" w14:textId="77777777" w:rsidR="006D4941" w:rsidRDefault="006D4941" w:rsidP="006D4941"/>
    <w:tbl>
      <w:tblPr>
        <w:tblW w:w="4990" w:type="pct"/>
        <w:tblLayout w:type="fixed"/>
        <w:tblCellMar>
          <w:top w:w="14" w:type="dxa"/>
          <w:left w:w="0" w:type="dxa"/>
          <w:bottom w:w="14" w:type="dxa"/>
          <w:right w:w="0" w:type="dxa"/>
        </w:tblCellMar>
        <w:tblLook w:val="0000" w:firstRow="0" w:lastRow="0" w:firstColumn="0" w:lastColumn="0" w:noHBand="0" w:noVBand="0"/>
      </w:tblPr>
      <w:tblGrid>
        <w:gridCol w:w="2520"/>
        <w:gridCol w:w="4043"/>
        <w:gridCol w:w="3497"/>
      </w:tblGrid>
      <w:tr w:rsidR="006D4941" w:rsidRPr="00954110" w14:paraId="307CB794" w14:textId="77777777" w:rsidTr="00FE01EE">
        <w:trPr>
          <w:trHeight w:val="715"/>
        </w:trPr>
        <w:tc>
          <w:tcPr>
            <w:tcW w:w="2520" w:type="dxa"/>
            <w:shd w:val="clear" w:color="auto" w:fill="auto"/>
            <w:tcMar>
              <w:left w:w="0" w:type="dxa"/>
            </w:tcMar>
            <w:vAlign w:val="center"/>
          </w:tcPr>
          <w:p w14:paraId="52367899" w14:textId="77777777" w:rsidR="00FE01EE" w:rsidRDefault="00FE01EE" w:rsidP="001F7276">
            <w:pPr>
              <w:pStyle w:val="Heading4"/>
            </w:pPr>
          </w:p>
          <w:p w14:paraId="0EBD63FF" w14:textId="77777777" w:rsidR="00FE01EE" w:rsidRDefault="00FE01EE" w:rsidP="001F7276">
            <w:pPr>
              <w:pStyle w:val="Heading4"/>
            </w:pPr>
          </w:p>
          <w:p w14:paraId="12B1E77C" w14:textId="77777777" w:rsidR="00FE01EE" w:rsidRDefault="00FE01EE" w:rsidP="001F7276">
            <w:pPr>
              <w:pStyle w:val="Heading4"/>
            </w:pPr>
          </w:p>
          <w:p w14:paraId="4E0A3C37" w14:textId="77777777" w:rsidR="00FE01EE" w:rsidRDefault="00FE01EE" w:rsidP="001F7276">
            <w:pPr>
              <w:pStyle w:val="Heading4"/>
            </w:pPr>
          </w:p>
          <w:p w14:paraId="79B4DE59" w14:textId="77777777" w:rsidR="00FE01EE" w:rsidRDefault="00FE01EE" w:rsidP="001F7276">
            <w:pPr>
              <w:pStyle w:val="Heading4"/>
            </w:pPr>
          </w:p>
          <w:p w14:paraId="2AC2EA67" w14:textId="77777777" w:rsidR="00FE01EE" w:rsidRDefault="00FE01EE" w:rsidP="001F7276">
            <w:pPr>
              <w:pStyle w:val="Heading4"/>
            </w:pPr>
          </w:p>
          <w:p w14:paraId="12A744D1" w14:textId="77777777" w:rsidR="00FE01EE" w:rsidRDefault="00FE01EE" w:rsidP="001F7276">
            <w:pPr>
              <w:pStyle w:val="Heading4"/>
            </w:pPr>
          </w:p>
          <w:p w14:paraId="0F9AA81F" w14:textId="5F744755" w:rsidR="006D4941" w:rsidRPr="00954110" w:rsidRDefault="001E14B8" w:rsidP="001F7276">
            <w:pPr>
              <w:pStyle w:val="Heading4"/>
            </w:pPr>
            <w:r>
              <w:lastRenderedPageBreak/>
              <w:t>7:35 pm</w:t>
            </w:r>
          </w:p>
        </w:tc>
        <w:tc>
          <w:tcPr>
            <w:tcW w:w="4043" w:type="dxa"/>
            <w:shd w:val="clear" w:color="auto" w:fill="auto"/>
            <w:tcMar>
              <w:left w:w="0" w:type="dxa"/>
            </w:tcMar>
            <w:vAlign w:val="center"/>
          </w:tcPr>
          <w:p w14:paraId="3607BFC5" w14:textId="77777777" w:rsidR="00FE01EE" w:rsidRDefault="00FE01EE" w:rsidP="001F7276">
            <w:pPr>
              <w:pStyle w:val="Heading4"/>
            </w:pPr>
          </w:p>
          <w:p w14:paraId="6254CB18" w14:textId="77777777" w:rsidR="00FE01EE" w:rsidRDefault="00FE01EE" w:rsidP="001F7276">
            <w:pPr>
              <w:pStyle w:val="Heading4"/>
            </w:pPr>
          </w:p>
          <w:p w14:paraId="6A005273" w14:textId="77777777" w:rsidR="00FE01EE" w:rsidRDefault="00FE01EE" w:rsidP="001F7276">
            <w:pPr>
              <w:pStyle w:val="Heading4"/>
            </w:pPr>
          </w:p>
          <w:p w14:paraId="2967F3D9" w14:textId="77777777" w:rsidR="00FE01EE" w:rsidRDefault="00FE01EE" w:rsidP="001F7276">
            <w:pPr>
              <w:pStyle w:val="Heading4"/>
            </w:pPr>
          </w:p>
          <w:p w14:paraId="14029F28" w14:textId="77777777" w:rsidR="00FE01EE" w:rsidRDefault="00FE01EE" w:rsidP="001F7276">
            <w:pPr>
              <w:pStyle w:val="Heading4"/>
            </w:pPr>
          </w:p>
          <w:p w14:paraId="43A07468" w14:textId="77777777" w:rsidR="00FE01EE" w:rsidRDefault="00FE01EE" w:rsidP="001F7276">
            <w:pPr>
              <w:pStyle w:val="Heading4"/>
            </w:pPr>
          </w:p>
          <w:p w14:paraId="7D9EA06E" w14:textId="77777777" w:rsidR="00FE01EE" w:rsidRDefault="00FE01EE" w:rsidP="001F7276">
            <w:pPr>
              <w:pStyle w:val="Heading4"/>
            </w:pPr>
          </w:p>
          <w:p w14:paraId="3B307724" w14:textId="05D5C5D8" w:rsidR="006D4941" w:rsidRPr="00954110" w:rsidRDefault="001E14B8" w:rsidP="001F7276">
            <w:pPr>
              <w:pStyle w:val="Heading4"/>
            </w:pPr>
            <w:r>
              <w:lastRenderedPageBreak/>
              <w:t>School Visit Materials</w:t>
            </w:r>
          </w:p>
        </w:tc>
        <w:tc>
          <w:tcPr>
            <w:tcW w:w="3497" w:type="dxa"/>
            <w:shd w:val="clear" w:color="auto" w:fill="auto"/>
            <w:tcMar>
              <w:left w:w="0" w:type="dxa"/>
            </w:tcMar>
            <w:vAlign w:val="center"/>
          </w:tcPr>
          <w:p w14:paraId="4D577DAA" w14:textId="77777777" w:rsidR="006D4941" w:rsidRPr="00D8181B" w:rsidRDefault="006D4941" w:rsidP="001F7276">
            <w:pPr>
              <w:pStyle w:val="Details"/>
            </w:pPr>
          </w:p>
        </w:tc>
      </w:tr>
    </w:tbl>
    <w:p w14:paraId="3B9B73EB" w14:textId="77777777" w:rsidR="006D4941" w:rsidRDefault="006D4941" w:rsidP="006D4941"/>
    <w:tbl>
      <w:tblPr>
        <w:tblW w:w="5002"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369"/>
        <w:gridCol w:w="1148"/>
        <w:gridCol w:w="4045"/>
        <w:gridCol w:w="3497"/>
        <w:gridCol w:w="15"/>
      </w:tblGrid>
      <w:tr w:rsidR="006D4941" w:rsidRPr="00692553" w14:paraId="619378E2" w14:textId="77777777" w:rsidTr="00D86B76">
        <w:trPr>
          <w:trHeight w:val="288"/>
        </w:trPr>
        <w:tc>
          <w:tcPr>
            <w:tcW w:w="1369" w:type="dxa"/>
            <w:tcBorders>
              <w:top w:val="single" w:sz="12" w:space="0" w:color="BFBFBF" w:themeColor="background1" w:themeShade="BF"/>
            </w:tcBorders>
            <w:shd w:val="clear" w:color="auto" w:fill="F2F2F2" w:themeFill="background1" w:themeFillShade="F2"/>
            <w:vAlign w:val="center"/>
          </w:tcPr>
          <w:p w14:paraId="55BADF54" w14:textId="77777777" w:rsidR="006D4941" w:rsidRPr="00692553" w:rsidRDefault="006D4941" w:rsidP="001F7276">
            <w:pPr>
              <w:pStyle w:val="Heading3"/>
            </w:pPr>
            <w:r>
              <w:t>Discussion</w:t>
            </w:r>
          </w:p>
        </w:tc>
        <w:tc>
          <w:tcPr>
            <w:tcW w:w="8705" w:type="dxa"/>
            <w:gridSpan w:val="4"/>
            <w:tcBorders>
              <w:top w:val="single" w:sz="12" w:space="0" w:color="BFBFBF" w:themeColor="background1" w:themeShade="BF"/>
            </w:tcBorders>
            <w:shd w:val="clear" w:color="auto" w:fill="auto"/>
            <w:vAlign w:val="center"/>
          </w:tcPr>
          <w:p w14:paraId="7D167500" w14:textId="449CE316" w:rsidR="006D4941" w:rsidRPr="00CE6342" w:rsidRDefault="00BF05CC" w:rsidP="001F7276">
            <w:r>
              <w:t>We have KANS Brochures.</w:t>
            </w:r>
          </w:p>
        </w:tc>
      </w:tr>
      <w:tr w:rsidR="006D4941" w:rsidRPr="00692553" w14:paraId="724C78D6" w14:textId="77777777" w:rsidTr="00D86B76">
        <w:trPr>
          <w:trHeight w:val="288"/>
        </w:trPr>
        <w:tc>
          <w:tcPr>
            <w:tcW w:w="10074" w:type="dxa"/>
            <w:gridSpan w:val="5"/>
            <w:shd w:val="clear" w:color="auto" w:fill="auto"/>
            <w:vAlign w:val="center"/>
          </w:tcPr>
          <w:p w14:paraId="719167EA" w14:textId="64C52F1A" w:rsidR="00BF05CC" w:rsidRPr="00692553" w:rsidRDefault="00BF05CC" w:rsidP="001F7276">
            <w:r>
              <w:t xml:space="preserve">Need to put together a KANS </w:t>
            </w:r>
            <w:proofErr w:type="spellStart"/>
            <w:r>
              <w:t>Powerpoint</w:t>
            </w:r>
            <w:proofErr w:type="spellEnd"/>
            <w:r>
              <w:t xml:space="preserve"> to bring to schools for visits.</w:t>
            </w:r>
          </w:p>
        </w:tc>
      </w:tr>
      <w:tr w:rsidR="006D4941" w:rsidRPr="00692553" w14:paraId="63851402" w14:textId="77777777" w:rsidTr="00D86B76">
        <w:trPr>
          <w:trHeight w:val="288"/>
        </w:trPr>
        <w:tc>
          <w:tcPr>
            <w:tcW w:w="10074" w:type="dxa"/>
            <w:gridSpan w:val="5"/>
            <w:tcBorders>
              <w:bottom w:val="single" w:sz="12" w:space="0" w:color="BFBFBF" w:themeColor="background1" w:themeShade="BF"/>
            </w:tcBorders>
            <w:shd w:val="clear" w:color="auto" w:fill="auto"/>
            <w:vAlign w:val="center"/>
          </w:tcPr>
          <w:p w14:paraId="7AC49B41" w14:textId="046A66DA" w:rsidR="006D4941" w:rsidRPr="00692553" w:rsidRDefault="00BF05CC" w:rsidP="003D77D5">
            <w:pPr>
              <w:ind w:left="0"/>
            </w:pPr>
            <w:r>
              <w:t xml:space="preserve">  Need to order promotional items to give away during school visits (Pens, etc.)</w:t>
            </w:r>
          </w:p>
        </w:tc>
      </w:tr>
      <w:tr w:rsidR="006D4941" w:rsidRPr="00692553" w14:paraId="15446954" w14:textId="77777777" w:rsidTr="00D86B76">
        <w:trPr>
          <w:trHeight w:val="288"/>
        </w:trPr>
        <w:tc>
          <w:tcPr>
            <w:tcW w:w="1369" w:type="dxa"/>
            <w:tcBorders>
              <w:top w:val="single" w:sz="12" w:space="0" w:color="BFBFBF" w:themeColor="background1" w:themeShade="BF"/>
            </w:tcBorders>
            <w:shd w:val="clear" w:color="auto" w:fill="F2F2F2" w:themeFill="background1" w:themeFillShade="F2"/>
            <w:vAlign w:val="center"/>
          </w:tcPr>
          <w:p w14:paraId="28FA3CE2" w14:textId="77777777" w:rsidR="006D4941" w:rsidRPr="00692553" w:rsidRDefault="006D4941" w:rsidP="001F7276">
            <w:pPr>
              <w:pStyle w:val="Heading3"/>
            </w:pPr>
            <w:r>
              <w:t>Conclusions</w:t>
            </w:r>
          </w:p>
        </w:tc>
        <w:tc>
          <w:tcPr>
            <w:tcW w:w="8705" w:type="dxa"/>
            <w:gridSpan w:val="4"/>
            <w:tcBorders>
              <w:top w:val="single" w:sz="12" w:space="0" w:color="BFBFBF" w:themeColor="background1" w:themeShade="BF"/>
            </w:tcBorders>
            <w:shd w:val="clear" w:color="auto" w:fill="auto"/>
            <w:vAlign w:val="center"/>
          </w:tcPr>
          <w:p w14:paraId="22FE6A65" w14:textId="0A4C917F" w:rsidR="006D4941" w:rsidRPr="00CE6342" w:rsidRDefault="00BF05CC" w:rsidP="00BF05CC">
            <w:pPr>
              <w:ind w:left="0"/>
            </w:pPr>
            <w:r>
              <w:t xml:space="preserve"> </w:t>
            </w:r>
            <w:r>
              <w:t xml:space="preserve">Polls will be posted on the Facebook group to finalize </w:t>
            </w:r>
            <w:r>
              <w:t xml:space="preserve">promotional items to order for this purpose and who will make the order </w:t>
            </w:r>
            <w:r>
              <w:t>since we failed to have a quorum for meeting.</w:t>
            </w:r>
          </w:p>
        </w:tc>
      </w:tr>
      <w:bookmarkEnd w:id="2"/>
      <w:tr w:rsidR="006D4941" w:rsidRPr="00954110" w14:paraId="2138A79E" w14:textId="77777777" w:rsidTr="001E1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357"/>
        </w:trPr>
        <w:tc>
          <w:tcPr>
            <w:tcW w:w="2517" w:type="dxa"/>
            <w:gridSpan w:val="2"/>
            <w:shd w:val="clear" w:color="auto" w:fill="auto"/>
            <w:tcMar>
              <w:left w:w="0" w:type="dxa"/>
            </w:tcMar>
            <w:vAlign w:val="center"/>
          </w:tcPr>
          <w:p w14:paraId="36A1D62C" w14:textId="77777777" w:rsidR="006D4941" w:rsidRDefault="006D4941" w:rsidP="001F7276">
            <w:pPr>
              <w:pStyle w:val="Heading4"/>
            </w:pPr>
          </w:p>
          <w:p w14:paraId="79A21838" w14:textId="512A11F8" w:rsidR="006D4941" w:rsidRPr="00954110" w:rsidRDefault="001E14B8" w:rsidP="001F7276">
            <w:pPr>
              <w:pStyle w:val="Heading4"/>
            </w:pPr>
            <w:r>
              <w:t>7:45 pm</w:t>
            </w:r>
          </w:p>
        </w:tc>
        <w:tc>
          <w:tcPr>
            <w:tcW w:w="4045" w:type="dxa"/>
            <w:shd w:val="clear" w:color="auto" w:fill="auto"/>
            <w:tcMar>
              <w:left w:w="0" w:type="dxa"/>
            </w:tcMar>
            <w:vAlign w:val="center"/>
          </w:tcPr>
          <w:p w14:paraId="5A880C0F" w14:textId="77777777" w:rsidR="006D4941" w:rsidRDefault="006D4941" w:rsidP="001F7276">
            <w:pPr>
              <w:pStyle w:val="Heading4"/>
            </w:pPr>
          </w:p>
          <w:p w14:paraId="3043950F" w14:textId="1B61FC1C" w:rsidR="006D4941" w:rsidRPr="00954110" w:rsidRDefault="001E14B8" w:rsidP="001F7276">
            <w:pPr>
              <w:pStyle w:val="Heading4"/>
            </w:pPr>
            <w:r>
              <w:t>NSNA Annual Convention in Dallas, Texas</w:t>
            </w:r>
            <w:r w:rsidR="006D4941">
              <w:t xml:space="preserve"> </w:t>
            </w:r>
          </w:p>
        </w:tc>
        <w:tc>
          <w:tcPr>
            <w:tcW w:w="3497" w:type="dxa"/>
            <w:shd w:val="clear" w:color="auto" w:fill="auto"/>
            <w:tcMar>
              <w:left w:w="0" w:type="dxa"/>
            </w:tcMar>
            <w:vAlign w:val="center"/>
          </w:tcPr>
          <w:p w14:paraId="2BBA32B9" w14:textId="77777777" w:rsidR="006D4941" w:rsidRPr="00D8181B" w:rsidRDefault="006D4941" w:rsidP="001F7276">
            <w:pPr>
              <w:pStyle w:val="Details"/>
            </w:pPr>
          </w:p>
        </w:tc>
      </w:tr>
    </w:tbl>
    <w:p w14:paraId="15832C05" w14:textId="77777777" w:rsidR="006D4941" w:rsidRDefault="006D4941" w:rsidP="006D4941"/>
    <w:tbl>
      <w:tblPr>
        <w:tblW w:w="5002"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369"/>
        <w:gridCol w:w="1148"/>
        <w:gridCol w:w="4045"/>
        <w:gridCol w:w="3497"/>
        <w:gridCol w:w="15"/>
      </w:tblGrid>
      <w:tr w:rsidR="006D4941" w:rsidRPr="00692553" w14:paraId="7385DDF6" w14:textId="77777777" w:rsidTr="00070EA1">
        <w:trPr>
          <w:trHeight w:val="288"/>
        </w:trPr>
        <w:tc>
          <w:tcPr>
            <w:tcW w:w="1369" w:type="dxa"/>
            <w:tcBorders>
              <w:top w:val="single" w:sz="12" w:space="0" w:color="BFBFBF" w:themeColor="background1" w:themeShade="BF"/>
            </w:tcBorders>
            <w:shd w:val="clear" w:color="auto" w:fill="F2F2F2" w:themeFill="background1" w:themeFillShade="F2"/>
            <w:vAlign w:val="center"/>
          </w:tcPr>
          <w:p w14:paraId="643C8A90" w14:textId="77777777" w:rsidR="006D4941" w:rsidRPr="00692553" w:rsidRDefault="006D4941" w:rsidP="001F7276">
            <w:pPr>
              <w:pStyle w:val="Heading3"/>
            </w:pPr>
            <w:r>
              <w:t>Discussion</w:t>
            </w:r>
          </w:p>
        </w:tc>
        <w:tc>
          <w:tcPr>
            <w:tcW w:w="8705" w:type="dxa"/>
            <w:gridSpan w:val="4"/>
            <w:tcBorders>
              <w:top w:val="single" w:sz="12" w:space="0" w:color="BFBFBF" w:themeColor="background1" w:themeShade="BF"/>
            </w:tcBorders>
            <w:shd w:val="clear" w:color="auto" w:fill="auto"/>
            <w:vAlign w:val="center"/>
          </w:tcPr>
          <w:p w14:paraId="019CB2D9" w14:textId="01A3C841" w:rsidR="006D4941" w:rsidRPr="00CE6342" w:rsidRDefault="00FE01EE" w:rsidP="0054399A">
            <w:pPr>
              <w:ind w:left="0"/>
            </w:pPr>
            <w:r>
              <w:t>Discussed getting a table at the conference to sell nursing items as well as purchasing Ozark Trail Stainless Steel tumblers and add nursing decals on them to sell at NSNA Conference. If we bought for $10 we could sell for $20 to double our money.</w:t>
            </w:r>
          </w:p>
        </w:tc>
      </w:tr>
      <w:tr w:rsidR="006D4941" w:rsidRPr="00692553" w14:paraId="4A049DC8" w14:textId="77777777" w:rsidTr="00070EA1">
        <w:trPr>
          <w:trHeight w:val="288"/>
        </w:trPr>
        <w:tc>
          <w:tcPr>
            <w:tcW w:w="10074" w:type="dxa"/>
            <w:gridSpan w:val="5"/>
            <w:shd w:val="clear" w:color="auto" w:fill="auto"/>
            <w:vAlign w:val="center"/>
          </w:tcPr>
          <w:p w14:paraId="71A109DF" w14:textId="5CFE7E07" w:rsidR="006D4941" w:rsidRPr="00692553" w:rsidRDefault="00FE01EE" w:rsidP="00FE01EE">
            <w:r>
              <w:t xml:space="preserve">John volunteered to help man the table at the conference </w:t>
            </w:r>
            <w:proofErr w:type="gramStart"/>
            <w:r>
              <w:t>as long as</w:t>
            </w:r>
            <w:proofErr w:type="gramEnd"/>
            <w:r>
              <w:t xml:space="preserve"> other KANS members in attendance agree to help relieve him </w:t>
            </w:r>
            <w:proofErr w:type="spellStart"/>
            <w:r>
              <w:t>through out</w:t>
            </w:r>
            <w:proofErr w:type="spellEnd"/>
            <w:r>
              <w:t xml:space="preserve"> the day as needed.</w:t>
            </w:r>
          </w:p>
        </w:tc>
      </w:tr>
      <w:tr w:rsidR="006D4941" w:rsidRPr="00692553" w14:paraId="7DFDA1D2" w14:textId="77777777" w:rsidTr="00070EA1">
        <w:trPr>
          <w:trHeight w:val="288"/>
        </w:trPr>
        <w:tc>
          <w:tcPr>
            <w:tcW w:w="10074" w:type="dxa"/>
            <w:gridSpan w:val="5"/>
            <w:tcBorders>
              <w:bottom w:val="single" w:sz="12" w:space="0" w:color="BFBFBF" w:themeColor="background1" w:themeShade="BF"/>
            </w:tcBorders>
            <w:shd w:val="clear" w:color="auto" w:fill="auto"/>
            <w:vAlign w:val="center"/>
          </w:tcPr>
          <w:p w14:paraId="2E25DF8B" w14:textId="24E5AF78" w:rsidR="006D4941" w:rsidRPr="00692553" w:rsidRDefault="006D4941" w:rsidP="001F7276"/>
        </w:tc>
      </w:tr>
      <w:tr w:rsidR="006D4941" w:rsidRPr="00692553" w14:paraId="05DCE82F" w14:textId="77777777" w:rsidTr="00070EA1">
        <w:trPr>
          <w:trHeight w:val="288"/>
        </w:trPr>
        <w:tc>
          <w:tcPr>
            <w:tcW w:w="1369" w:type="dxa"/>
            <w:tcBorders>
              <w:top w:val="single" w:sz="12" w:space="0" w:color="BFBFBF" w:themeColor="background1" w:themeShade="BF"/>
            </w:tcBorders>
            <w:shd w:val="clear" w:color="auto" w:fill="F2F2F2" w:themeFill="background1" w:themeFillShade="F2"/>
            <w:vAlign w:val="center"/>
          </w:tcPr>
          <w:p w14:paraId="0635FCB0" w14:textId="77777777" w:rsidR="006D4941" w:rsidRPr="00692553" w:rsidRDefault="006D4941" w:rsidP="001F7276">
            <w:pPr>
              <w:pStyle w:val="Heading3"/>
            </w:pPr>
            <w:r>
              <w:t>Conclusions</w:t>
            </w:r>
          </w:p>
        </w:tc>
        <w:tc>
          <w:tcPr>
            <w:tcW w:w="8705" w:type="dxa"/>
            <w:gridSpan w:val="4"/>
            <w:tcBorders>
              <w:top w:val="single" w:sz="12" w:space="0" w:color="BFBFBF" w:themeColor="background1" w:themeShade="BF"/>
            </w:tcBorders>
            <w:shd w:val="clear" w:color="auto" w:fill="auto"/>
            <w:vAlign w:val="center"/>
          </w:tcPr>
          <w:p w14:paraId="602BA81A" w14:textId="4F1EF72E" w:rsidR="006D4941" w:rsidRPr="00CE6342" w:rsidRDefault="00BB3436" w:rsidP="00BB3436">
            <w:r>
              <w:t xml:space="preserve">Polls will be posted on the Facebook group to </w:t>
            </w:r>
            <w:r>
              <w:t xml:space="preserve">approve purchase cups </w:t>
            </w:r>
            <w:r>
              <w:t>since we failed to have a quorum for meeting.</w:t>
            </w:r>
          </w:p>
        </w:tc>
      </w:tr>
      <w:tr w:rsidR="006D4941" w:rsidRPr="00954110" w14:paraId="0226408C" w14:textId="77777777" w:rsidTr="00070E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2517" w:type="dxa"/>
            <w:gridSpan w:val="2"/>
            <w:shd w:val="clear" w:color="auto" w:fill="auto"/>
            <w:tcMar>
              <w:left w:w="0" w:type="dxa"/>
            </w:tcMar>
            <w:vAlign w:val="center"/>
          </w:tcPr>
          <w:p w14:paraId="1114CB84" w14:textId="77777777" w:rsidR="006D4941" w:rsidRDefault="006D4941" w:rsidP="001F7276">
            <w:pPr>
              <w:pStyle w:val="Heading4"/>
            </w:pPr>
          </w:p>
          <w:p w14:paraId="65D0522E" w14:textId="31CF0720" w:rsidR="006D4941" w:rsidRPr="00954110" w:rsidRDefault="001E14B8" w:rsidP="001F7276">
            <w:pPr>
              <w:pStyle w:val="Heading4"/>
            </w:pPr>
            <w:r>
              <w:t>7:55 pm</w:t>
            </w:r>
          </w:p>
        </w:tc>
        <w:tc>
          <w:tcPr>
            <w:tcW w:w="4045" w:type="dxa"/>
            <w:shd w:val="clear" w:color="auto" w:fill="auto"/>
            <w:tcMar>
              <w:left w:w="0" w:type="dxa"/>
            </w:tcMar>
            <w:vAlign w:val="center"/>
          </w:tcPr>
          <w:p w14:paraId="03EDA224" w14:textId="77777777" w:rsidR="006D4941" w:rsidRDefault="006D4941" w:rsidP="001F7276">
            <w:pPr>
              <w:pStyle w:val="Heading4"/>
            </w:pPr>
          </w:p>
          <w:p w14:paraId="4E71FEC4" w14:textId="63DD2A67" w:rsidR="006D4941" w:rsidRPr="00954110" w:rsidRDefault="001E14B8" w:rsidP="001F7276">
            <w:pPr>
              <w:pStyle w:val="Heading4"/>
            </w:pPr>
            <w:r>
              <w:t>Vacant Positions</w:t>
            </w:r>
          </w:p>
        </w:tc>
        <w:tc>
          <w:tcPr>
            <w:tcW w:w="3497" w:type="dxa"/>
            <w:shd w:val="clear" w:color="auto" w:fill="auto"/>
            <w:tcMar>
              <w:left w:w="0" w:type="dxa"/>
            </w:tcMar>
            <w:vAlign w:val="center"/>
          </w:tcPr>
          <w:p w14:paraId="06478E2E" w14:textId="77777777" w:rsidR="006D4941" w:rsidRPr="00D8181B" w:rsidRDefault="006D4941" w:rsidP="001F7276">
            <w:pPr>
              <w:pStyle w:val="Details"/>
            </w:pPr>
          </w:p>
        </w:tc>
      </w:tr>
    </w:tbl>
    <w:p w14:paraId="1086F96D" w14:textId="77777777" w:rsidR="006D4941" w:rsidRDefault="006D4941" w:rsidP="006D4941"/>
    <w:tbl>
      <w:tblPr>
        <w:tblW w:w="5002"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369"/>
        <w:gridCol w:w="8705"/>
      </w:tblGrid>
      <w:tr w:rsidR="006D4941" w:rsidRPr="00692553" w14:paraId="7775E995" w14:textId="77777777" w:rsidTr="001E14B8">
        <w:trPr>
          <w:trHeight w:val="288"/>
        </w:trPr>
        <w:tc>
          <w:tcPr>
            <w:tcW w:w="1369" w:type="dxa"/>
            <w:tcBorders>
              <w:top w:val="single" w:sz="12" w:space="0" w:color="BFBFBF" w:themeColor="background1" w:themeShade="BF"/>
            </w:tcBorders>
            <w:shd w:val="clear" w:color="auto" w:fill="F2F2F2" w:themeFill="background1" w:themeFillShade="F2"/>
            <w:vAlign w:val="center"/>
          </w:tcPr>
          <w:p w14:paraId="251B97C7" w14:textId="77777777" w:rsidR="006D4941" w:rsidRPr="00692553" w:rsidRDefault="006D4941" w:rsidP="001F7276">
            <w:pPr>
              <w:pStyle w:val="Heading3"/>
            </w:pPr>
            <w:r>
              <w:t>Discussion</w:t>
            </w:r>
          </w:p>
        </w:tc>
        <w:tc>
          <w:tcPr>
            <w:tcW w:w="8705" w:type="dxa"/>
            <w:tcBorders>
              <w:top w:val="single" w:sz="12" w:space="0" w:color="BFBFBF" w:themeColor="background1" w:themeShade="BF"/>
            </w:tcBorders>
            <w:shd w:val="clear" w:color="auto" w:fill="auto"/>
            <w:vAlign w:val="center"/>
          </w:tcPr>
          <w:p w14:paraId="2E9A7B38" w14:textId="52CA1A54" w:rsidR="006D4941" w:rsidRPr="00CE6342" w:rsidRDefault="00BB3436" w:rsidP="00455EBC">
            <w:pPr>
              <w:ind w:left="0"/>
            </w:pPr>
            <w:r>
              <w:t>Eastern Regional Director, Promotions Director, Publications Director</w:t>
            </w:r>
          </w:p>
        </w:tc>
      </w:tr>
      <w:tr w:rsidR="006D4941" w:rsidRPr="00692553" w14:paraId="65649F2C" w14:textId="77777777" w:rsidTr="001E14B8">
        <w:trPr>
          <w:trHeight w:val="288"/>
        </w:trPr>
        <w:tc>
          <w:tcPr>
            <w:tcW w:w="10074" w:type="dxa"/>
            <w:gridSpan w:val="2"/>
            <w:shd w:val="clear" w:color="auto" w:fill="auto"/>
            <w:vAlign w:val="center"/>
          </w:tcPr>
          <w:p w14:paraId="018EFBF5" w14:textId="2E60E38E" w:rsidR="006D4941" w:rsidRPr="00692553" w:rsidRDefault="00BB3436" w:rsidP="001F7276">
            <w:r>
              <w:t>Need to get nursing students to apply for these positions.</w:t>
            </w:r>
          </w:p>
        </w:tc>
      </w:tr>
      <w:tr w:rsidR="006D4941" w:rsidRPr="00692553" w14:paraId="5DCD589A" w14:textId="77777777" w:rsidTr="001E14B8">
        <w:trPr>
          <w:trHeight w:val="288"/>
        </w:trPr>
        <w:tc>
          <w:tcPr>
            <w:tcW w:w="10074" w:type="dxa"/>
            <w:gridSpan w:val="2"/>
            <w:tcBorders>
              <w:bottom w:val="single" w:sz="12" w:space="0" w:color="BFBFBF" w:themeColor="background1" w:themeShade="BF"/>
            </w:tcBorders>
            <w:shd w:val="clear" w:color="auto" w:fill="auto"/>
            <w:vAlign w:val="center"/>
          </w:tcPr>
          <w:p w14:paraId="603B4B87" w14:textId="77777777" w:rsidR="006D4941" w:rsidRPr="00692553" w:rsidRDefault="006D4941" w:rsidP="001F7276"/>
        </w:tc>
      </w:tr>
      <w:tr w:rsidR="006D4941" w:rsidRPr="00692553" w14:paraId="1FC62BCA" w14:textId="77777777" w:rsidTr="001E14B8">
        <w:trPr>
          <w:trHeight w:val="288"/>
        </w:trPr>
        <w:tc>
          <w:tcPr>
            <w:tcW w:w="1369" w:type="dxa"/>
            <w:tcBorders>
              <w:top w:val="single" w:sz="12" w:space="0" w:color="BFBFBF" w:themeColor="background1" w:themeShade="BF"/>
            </w:tcBorders>
            <w:shd w:val="clear" w:color="auto" w:fill="F2F2F2" w:themeFill="background1" w:themeFillShade="F2"/>
            <w:vAlign w:val="center"/>
          </w:tcPr>
          <w:p w14:paraId="29CCEEA1" w14:textId="77777777" w:rsidR="006D4941" w:rsidRPr="00692553" w:rsidRDefault="006D4941" w:rsidP="001F7276">
            <w:pPr>
              <w:pStyle w:val="Heading3"/>
            </w:pPr>
            <w:r>
              <w:t>Conclusions</w:t>
            </w:r>
          </w:p>
        </w:tc>
        <w:tc>
          <w:tcPr>
            <w:tcW w:w="8705" w:type="dxa"/>
            <w:tcBorders>
              <w:top w:val="single" w:sz="12" w:space="0" w:color="BFBFBF" w:themeColor="background1" w:themeShade="BF"/>
            </w:tcBorders>
            <w:shd w:val="clear" w:color="auto" w:fill="auto"/>
            <w:vAlign w:val="center"/>
          </w:tcPr>
          <w:p w14:paraId="35EB526F" w14:textId="0E7EB651" w:rsidR="00C86D7D" w:rsidRPr="00CE6342" w:rsidRDefault="00BB3436" w:rsidP="001F7276">
            <w:r>
              <w:t xml:space="preserve">We can bring applications </w:t>
            </w:r>
            <w:r w:rsidR="00C86D7D">
              <w:t>to school visits.</w:t>
            </w:r>
          </w:p>
        </w:tc>
      </w:tr>
      <w:tr w:rsidR="006D4941" w:rsidRPr="00692553" w14:paraId="34D30C57" w14:textId="77777777" w:rsidTr="001E14B8">
        <w:trPr>
          <w:trHeight w:val="288"/>
        </w:trPr>
        <w:tc>
          <w:tcPr>
            <w:tcW w:w="10074" w:type="dxa"/>
            <w:gridSpan w:val="2"/>
            <w:shd w:val="clear" w:color="auto" w:fill="auto"/>
            <w:vAlign w:val="center"/>
          </w:tcPr>
          <w:p w14:paraId="108AB875" w14:textId="5196AE2B" w:rsidR="006D4941" w:rsidRPr="00CE6342" w:rsidRDefault="00C86D7D" w:rsidP="001F7276">
            <w:r>
              <w:t>We need to encourage our classmates at our schools to submit applications for these positions</w:t>
            </w:r>
            <w:bookmarkStart w:id="4" w:name="_GoBack"/>
            <w:bookmarkEnd w:id="4"/>
            <w:r>
              <w:t>.</w:t>
            </w:r>
          </w:p>
        </w:tc>
      </w:tr>
      <w:tr w:rsidR="006D4941" w:rsidRPr="00692553" w14:paraId="04865B1B" w14:textId="77777777" w:rsidTr="001E14B8">
        <w:trPr>
          <w:trHeight w:val="288"/>
        </w:trPr>
        <w:tc>
          <w:tcPr>
            <w:tcW w:w="10074" w:type="dxa"/>
            <w:gridSpan w:val="2"/>
            <w:tcBorders>
              <w:bottom w:val="single" w:sz="12" w:space="0" w:color="BFBFBF" w:themeColor="background1" w:themeShade="BF"/>
            </w:tcBorders>
            <w:shd w:val="clear" w:color="auto" w:fill="auto"/>
            <w:vAlign w:val="center"/>
          </w:tcPr>
          <w:p w14:paraId="1F8D230D" w14:textId="77777777" w:rsidR="006D4941" w:rsidRPr="00692553" w:rsidRDefault="006D4941" w:rsidP="001F7276"/>
        </w:tc>
      </w:tr>
    </w:tbl>
    <w:p w14:paraId="19224552" w14:textId="77777777" w:rsidR="00BB3436" w:rsidRDefault="00BB3436" w:rsidP="00A5276B">
      <w:pPr>
        <w:shd w:val="clear" w:color="auto" w:fill="FFFFFF"/>
        <w:ind w:left="0"/>
        <w:rPr>
          <w:rFonts w:ascii="Segoe UI" w:hAnsi="Segoe UI" w:cs="Segoe UI"/>
          <w:color w:val="212121"/>
          <w:sz w:val="23"/>
          <w:szCs w:val="23"/>
          <w:highlight w:val="yellow"/>
        </w:rPr>
      </w:pPr>
    </w:p>
    <w:p w14:paraId="17C555D4" w14:textId="10EE0A8D" w:rsidR="00B925BB" w:rsidRDefault="00B925BB" w:rsidP="00A5276B">
      <w:pPr>
        <w:shd w:val="clear" w:color="auto" w:fill="FFFFFF"/>
        <w:ind w:left="0"/>
        <w:rPr>
          <w:rFonts w:ascii="Segoe UI" w:hAnsi="Segoe UI" w:cs="Segoe UI"/>
          <w:color w:val="212121"/>
          <w:sz w:val="23"/>
          <w:szCs w:val="23"/>
        </w:rPr>
      </w:pPr>
      <w:r w:rsidRPr="003E4C7A">
        <w:rPr>
          <w:rFonts w:ascii="Segoe UI" w:hAnsi="Segoe UI" w:cs="Segoe UI"/>
          <w:color w:val="212121"/>
          <w:sz w:val="23"/>
          <w:szCs w:val="23"/>
          <w:highlight w:val="yellow"/>
        </w:rPr>
        <w:t>N</w:t>
      </w:r>
      <w:r>
        <w:rPr>
          <w:rFonts w:ascii="Segoe UI" w:hAnsi="Segoe UI" w:cs="Segoe UI"/>
          <w:color w:val="212121"/>
          <w:sz w:val="23"/>
          <w:szCs w:val="23"/>
          <w:highlight w:val="yellow"/>
        </w:rPr>
        <w:t xml:space="preserve">EXT MEETING: </w:t>
      </w:r>
      <w:r w:rsidR="00A5276B">
        <w:rPr>
          <w:rFonts w:ascii="Segoe UI" w:hAnsi="Segoe UI" w:cs="Segoe UI"/>
          <w:color w:val="212121"/>
          <w:sz w:val="23"/>
          <w:szCs w:val="23"/>
        </w:rPr>
        <w:t xml:space="preserve">WKU </w:t>
      </w:r>
    </w:p>
    <w:p w14:paraId="087A6FD3" w14:textId="77777777" w:rsidR="00B925BB" w:rsidRDefault="00B925BB" w:rsidP="00B925BB">
      <w:pPr>
        <w:shd w:val="clear" w:color="auto" w:fill="FFFFFF"/>
        <w:rPr>
          <w:rFonts w:ascii="Segoe UI" w:hAnsi="Segoe UI" w:cs="Segoe UI"/>
          <w:color w:val="212121"/>
          <w:sz w:val="23"/>
          <w:szCs w:val="23"/>
        </w:rPr>
      </w:pPr>
      <w:r>
        <w:rPr>
          <w:rFonts w:ascii="Segoe UI" w:hAnsi="Segoe UI" w:cs="Segoe UI"/>
          <w:noProof/>
          <w:color w:val="212121"/>
          <w:sz w:val="23"/>
          <w:szCs w:val="23"/>
        </w:rPr>
        <w:drawing>
          <wp:anchor distT="0" distB="0" distL="114300" distR="114300" simplePos="0" relativeHeight="251660288" behindDoc="1" locked="0" layoutInCell="1" allowOverlap="1" wp14:anchorId="216F523C" wp14:editId="46B28B28">
            <wp:simplePos x="0" y="0"/>
            <wp:positionH relativeFrom="margin">
              <wp:posOffset>4069080</wp:posOffset>
            </wp:positionH>
            <wp:positionV relativeFrom="paragraph">
              <wp:posOffset>10160</wp:posOffset>
            </wp:positionV>
            <wp:extent cx="1562100" cy="548640"/>
            <wp:effectExtent l="19050" t="38100" r="19050" b="41910"/>
            <wp:wrapTight wrapText="bothSides">
              <wp:wrapPolygon edited="0">
                <wp:start x="-454" y="-10"/>
                <wp:lineTo x="-108" y="20967"/>
                <wp:lineTo x="17308" y="21644"/>
                <wp:lineTo x="17308" y="21644"/>
                <wp:lineTo x="21781" y="21046"/>
                <wp:lineTo x="21398" y="-2178"/>
                <wp:lineTo x="4019" y="-608"/>
                <wp:lineTo x="-454" y="-1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2100" cy="548640"/>
                    </a:xfrm>
                    <a:prstGeom prst="rect">
                      <a:avLst/>
                    </a:prstGeom>
                    <a:noFill/>
                    <a:ln>
                      <a:noFill/>
                    </a:ln>
                  </pic:spPr>
                </pic:pic>
              </a:graphicData>
            </a:graphic>
          </wp:anchor>
        </w:drawing>
      </w:r>
    </w:p>
    <w:p w14:paraId="5C20A1E8" w14:textId="77777777" w:rsidR="00B925BB" w:rsidRDefault="00B925BB" w:rsidP="00B925BB">
      <w:pPr>
        <w:shd w:val="clear" w:color="auto" w:fill="FFFFFF"/>
        <w:rPr>
          <w:rFonts w:ascii="Segoe UI" w:hAnsi="Segoe UI" w:cs="Segoe UI"/>
          <w:color w:val="212121"/>
          <w:sz w:val="23"/>
          <w:szCs w:val="23"/>
        </w:rPr>
      </w:pPr>
      <w:r w:rsidRPr="00611072">
        <w:rPr>
          <w:rFonts w:ascii="Segoe UI" w:hAnsi="Segoe UI" w:cs="Segoe UI"/>
          <w:color w:val="212121"/>
          <w:sz w:val="23"/>
          <w:szCs w:val="23"/>
        </w:rPr>
        <w:t>Recorded and Respectfully Submitted</w:t>
      </w:r>
      <w:r>
        <w:rPr>
          <w:rFonts w:ascii="Segoe UI" w:hAnsi="Segoe UI" w:cs="Segoe UI"/>
          <w:color w:val="212121"/>
          <w:sz w:val="23"/>
          <w:szCs w:val="23"/>
        </w:rPr>
        <w:t xml:space="preserve"> by:  Rachel Lhotsky    </w:t>
      </w:r>
    </w:p>
    <w:p w14:paraId="6AF01A38" w14:textId="77777777" w:rsidR="00B925BB" w:rsidRDefault="00B925BB" w:rsidP="00B925BB">
      <w:pPr>
        <w:shd w:val="clear" w:color="auto" w:fill="FFFFFF"/>
        <w:rPr>
          <w:rFonts w:ascii="Segoe UI" w:hAnsi="Segoe UI" w:cs="Segoe UI"/>
          <w:color w:val="212121"/>
          <w:sz w:val="23"/>
          <w:szCs w:val="23"/>
        </w:rPr>
      </w:pPr>
    </w:p>
    <w:p w14:paraId="182AC77D" w14:textId="77777777" w:rsidR="00B925BB" w:rsidRDefault="00B925BB" w:rsidP="00B925BB">
      <w:pPr>
        <w:shd w:val="clear" w:color="auto" w:fill="FFFFFF"/>
        <w:rPr>
          <w:rFonts w:ascii="Segoe UI" w:hAnsi="Segoe UI" w:cs="Segoe UI"/>
          <w:color w:val="212121"/>
          <w:sz w:val="23"/>
          <w:szCs w:val="23"/>
        </w:rPr>
      </w:pPr>
      <w:r>
        <w:rPr>
          <w:rFonts w:ascii="Segoe UI" w:hAnsi="Segoe UI" w:cs="Segoe UI"/>
          <w:noProof/>
          <w:color w:val="212121"/>
          <w:sz w:val="23"/>
          <w:szCs w:val="23"/>
        </w:rPr>
        <w:drawing>
          <wp:anchor distT="0" distB="0" distL="114300" distR="114300" simplePos="0" relativeHeight="251659264" behindDoc="1" locked="0" layoutInCell="1" allowOverlap="1" wp14:anchorId="4A9162AF" wp14:editId="4683B5A8">
            <wp:simplePos x="0" y="0"/>
            <wp:positionH relativeFrom="column">
              <wp:posOffset>3017520</wp:posOffset>
            </wp:positionH>
            <wp:positionV relativeFrom="paragraph">
              <wp:posOffset>50165</wp:posOffset>
            </wp:positionV>
            <wp:extent cx="1584960" cy="472440"/>
            <wp:effectExtent l="0" t="0" r="0" b="3810"/>
            <wp:wrapTight wrapText="bothSides">
              <wp:wrapPolygon edited="0">
                <wp:start x="0" y="0"/>
                <wp:lineTo x="0" y="20903"/>
                <wp:lineTo x="21288" y="20903"/>
                <wp:lineTo x="212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4960" cy="472440"/>
                    </a:xfrm>
                    <a:prstGeom prst="rect">
                      <a:avLst/>
                    </a:prstGeom>
                    <a:noFill/>
                    <a:ln>
                      <a:noFill/>
                    </a:ln>
                  </pic:spPr>
                </pic:pic>
              </a:graphicData>
            </a:graphic>
          </wp:anchor>
        </w:drawing>
      </w:r>
    </w:p>
    <w:p w14:paraId="3C33C4AD" w14:textId="77777777" w:rsidR="00B925BB" w:rsidRDefault="00B925BB" w:rsidP="00B925BB">
      <w:pPr>
        <w:shd w:val="clear" w:color="auto" w:fill="FFFFFF"/>
        <w:rPr>
          <w:rFonts w:ascii="Segoe UI" w:hAnsi="Segoe UI" w:cs="Segoe UI"/>
          <w:color w:val="212121"/>
          <w:sz w:val="23"/>
          <w:szCs w:val="23"/>
        </w:rPr>
      </w:pPr>
      <w:r w:rsidRPr="00611072">
        <w:rPr>
          <w:rFonts w:ascii="Segoe UI" w:hAnsi="Segoe UI" w:cs="Segoe UI"/>
          <w:color w:val="212121"/>
          <w:sz w:val="23"/>
          <w:szCs w:val="23"/>
        </w:rPr>
        <w:t>Reviewed</w:t>
      </w:r>
      <w:r>
        <w:rPr>
          <w:rFonts w:ascii="Segoe UI" w:hAnsi="Segoe UI" w:cs="Segoe UI"/>
          <w:color w:val="212121"/>
          <w:sz w:val="23"/>
          <w:szCs w:val="23"/>
        </w:rPr>
        <w:t xml:space="preserve"> and Approved by:  Chris Muncy </w:t>
      </w:r>
    </w:p>
    <w:p w14:paraId="290CF884" w14:textId="77777777" w:rsidR="00B925BB" w:rsidRPr="00611072" w:rsidRDefault="00B925BB" w:rsidP="00B925BB">
      <w:pPr>
        <w:shd w:val="clear" w:color="auto" w:fill="FFFFFF"/>
        <w:rPr>
          <w:rFonts w:ascii="Segoe UI" w:hAnsi="Segoe UI" w:cs="Segoe UI"/>
          <w:color w:val="212121"/>
          <w:sz w:val="23"/>
          <w:szCs w:val="23"/>
        </w:rPr>
      </w:pPr>
    </w:p>
    <w:p w14:paraId="71A6A75B" w14:textId="77777777" w:rsidR="00603220" w:rsidRDefault="00603220"/>
    <w:sectPr w:rsidR="00603220" w:rsidSect="006D4941">
      <w:pgSz w:w="12240" w:h="15840" w:code="1"/>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41"/>
    <w:rsid w:val="00035813"/>
    <w:rsid w:val="00070EA1"/>
    <w:rsid w:val="000B5035"/>
    <w:rsid w:val="00143FE3"/>
    <w:rsid w:val="00192A51"/>
    <w:rsid w:val="00195215"/>
    <w:rsid w:val="001C7223"/>
    <w:rsid w:val="001E14B8"/>
    <w:rsid w:val="0027182E"/>
    <w:rsid w:val="0029538C"/>
    <w:rsid w:val="002D4AFF"/>
    <w:rsid w:val="002F09BB"/>
    <w:rsid w:val="0033402D"/>
    <w:rsid w:val="0034373B"/>
    <w:rsid w:val="00347610"/>
    <w:rsid w:val="00354A72"/>
    <w:rsid w:val="00375483"/>
    <w:rsid w:val="0038677F"/>
    <w:rsid w:val="003D6574"/>
    <w:rsid w:val="003D77D5"/>
    <w:rsid w:val="003E7FCD"/>
    <w:rsid w:val="00455EBC"/>
    <w:rsid w:val="0049317C"/>
    <w:rsid w:val="004F3403"/>
    <w:rsid w:val="0051471C"/>
    <w:rsid w:val="00523097"/>
    <w:rsid w:val="0054399A"/>
    <w:rsid w:val="0058107A"/>
    <w:rsid w:val="00603220"/>
    <w:rsid w:val="00632E9C"/>
    <w:rsid w:val="00674475"/>
    <w:rsid w:val="006931C8"/>
    <w:rsid w:val="006D4941"/>
    <w:rsid w:val="008037ED"/>
    <w:rsid w:val="00861ADB"/>
    <w:rsid w:val="00894D1B"/>
    <w:rsid w:val="008C263F"/>
    <w:rsid w:val="008C2F83"/>
    <w:rsid w:val="008F6007"/>
    <w:rsid w:val="009878C5"/>
    <w:rsid w:val="009A0CC4"/>
    <w:rsid w:val="009F2523"/>
    <w:rsid w:val="00A37F91"/>
    <w:rsid w:val="00A5276B"/>
    <w:rsid w:val="00A95BC4"/>
    <w:rsid w:val="00AA125A"/>
    <w:rsid w:val="00AE445D"/>
    <w:rsid w:val="00B227AE"/>
    <w:rsid w:val="00B54561"/>
    <w:rsid w:val="00B60338"/>
    <w:rsid w:val="00B925BB"/>
    <w:rsid w:val="00BB1F29"/>
    <w:rsid w:val="00BB3436"/>
    <w:rsid w:val="00BF05CC"/>
    <w:rsid w:val="00BF13DB"/>
    <w:rsid w:val="00C86D7D"/>
    <w:rsid w:val="00D16EAF"/>
    <w:rsid w:val="00D54836"/>
    <w:rsid w:val="00D86B76"/>
    <w:rsid w:val="00E228A0"/>
    <w:rsid w:val="00EB7B0F"/>
    <w:rsid w:val="00ED631E"/>
    <w:rsid w:val="00F12626"/>
    <w:rsid w:val="00F5443E"/>
    <w:rsid w:val="00F93DD5"/>
    <w:rsid w:val="00FB27DA"/>
    <w:rsid w:val="00FB35FC"/>
    <w:rsid w:val="00FE01E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6AA5"/>
  <w15:chartTrackingRefBased/>
  <w15:docId w15:val="{EA469471-2A2B-40ED-ACDB-3A2202DE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4941"/>
    <w:pPr>
      <w:spacing w:after="0" w:line="240" w:lineRule="auto"/>
      <w:ind w:left="86"/>
    </w:pPr>
    <w:rPr>
      <w:rFonts w:eastAsia="Times New Roman" w:cs="Times New Roman"/>
      <w:spacing w:val="4"/>
      <w:sz w:val="16"/>
      <w:szCs w:val="18"/>
    </w:rPr>
  </w:style>
  <w:style w:type="paragraph" w:styleId="Heading1">
    <w:name w:val="heading 1"/>
    <w:basedOn w:val="Normal"/>
    <w:next w:val="Normal"/>
    <w:link w:val="Heading1Char"/>
    <w:qFormat/>
    <w:rsid w:val="006D4941"/>
    <w:pPr>
      <w:ind w:left="0"/>
      <w:outlineLvl w:val="0"/>
    </w:pPr>
    <w:rPr>
      <w:rFonts w:asciiTheme="majorHAnsi" w:hAnsiTheme="majorHAnsi"/>
      <w:caps/>
      <w:color w:val="7F7F7F" w:themeColor="text1" w:themeTint="80"/>
      <w:sz w:val="32"/>
    </w:rPr>
  </w:style>
  <w:style w:type="paragraph" w:styleId="Heading2">
    <w:name w:val="heading 2"/>
    <w:basedOn w:val="Normal"/>
    <w:next w:val="Normal"/>
    <w:link w:val="Heading2Char"/>
    <w:qFormat/>
    <w:rsid w:val="006D4941"/>
    <w:pPr>
      <w:spacing w:before="240" w:after="120"/>
      <w:ind w:left="0"/>
      <w:outlineLvl w:val="1"/>
    </w:pPr>
    <w:rPr>
      <w:rFonts w:asciiTheme="majorHAnsi" w:hAnsiTheme="majorHAnsi"/>
      <w:sz w:val="24"/>
    </w:rPr>
  </w:style>
  <w:style w:type="paragraph" w:styleId="Heading3">
    <w:name w:val="heading 3"/>
    <w:basedOn w:val="Normal"/>
    <w:next w:val="Normal"/>
    <w:link w:val="Heading3Char"/>
    <w:qFormat/>
    <w:rsid w:val="006D4941"/>
    <w:pPr>
      <w:spacing w:before="40" w:after="40"/>
      <w:outlineLvl w:val="2"/>
    </w:pPr>
    <w:rPr>
      <w:b/>
      <w:caps/>
      <w:color w:val="7F7F7F" w:themeColor="text1" w:themeTint="80"/>
    </w:rPr>
  </w:style>
  <w:style w:type="paragraph" w:styleId="Heading4">
    <w:name w:val="heading 4"/>
    <w:basedOn w:val="Normal"/>
    <w:next w:val="Normal"/>
    <w:link w:val="Heading4Char"/>
    <w:qFormat/>
    <w:rsid w:val="006D4941"/>
    <w:pPr>
      <w:ind w:left="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941"/>
    <w:rPr>
      <w:rFonts w:asciiTheme="majorHAnsi" w:eastAsia="Times New Roman" w:hAnsiTheme="majorHAnsi" w:cs="Times New Roman"/>
      <w:caps/>
      <w:color w:val="7F7F7F" w:themeColor="text1" w:themeTint="80"/>
      <w:spacing w:val="4"/>
      <w:sz w:val="32"/>
      <w:szCs w:val="18"/>
    </w:rPr>
  </w:style>
  <w:style w:type="character" w:customStyle="1" w:styleId="Heading2Char">
    <w:name w:val="Heading 2 Char"/>
    <w:basedOn w:val="DefaultParagraphFont"/>
    <w:link w:val="Heading2"/>
    <w:rsid w:val="006D4941"/>
    <w:rPr>
      <w:rFonts w:asciiTheme="majorHAnsi" w:eastAsia="Times New Roman" w:hAnsiTheme="majorHAnsi" w:cs="Times New Roman"/>
      <w:spacing w:val="4"/>
      <w:sz w:val="24"/>
      <w:szCs w:val="18"/>
    </w:rPr>
  </w:style>
  <w:style w:type="character" w:customStyle="1" w:styleId="Heading3Char">
    <w:name w:val="Heading 3 Char"/>
    <w:basedOn w:val="DefaultParagraphFont"/>
    <w:link w:val="Heading3"/>
    <w:rsid w:val="006D4941"/>
    <w:rPr>
      <w:rFonts w:eastAsia="Times New Roman" w:cs="Times New Roman"/>
      <w:b/>
      <w:caps/>
      <w:color w:val="7F7F7F" w:themeColor="text1" w:themeTint="80"/>
      <w:spacing w:val="4"/>
      <w:sz w:val="16"/>
      <w:szCs w:val="18"/>
    </w:rPr>
  </w:style>
  <w:style w:type="character" w:customStyle="1" w:styleId="Heading4Char">
    <w:name w:val="Heading 4 Char"/>
    <w:basedOn w:val="DefaultParagraphFont"/>
    <w:link w:val="Heading4"/>
    <w:rsid w:val="006D4941"/>
    <w:rPr>
      <w:rFonts w:eastAsia="Times New Roman" w:cs="Times New Roman"/>
      <w:caps/>
      <w:spacing w:val="4"/>
      <w:sz w:val="16"/>
      <w:szCs w:val="18"/>
    </w:rPr>
  </w:style>
  <w:style w:type="paragraph" w:styleId="Title">
    <w:name w:val="Title"/>
    <w:basedOn w:val="Normal"/>
    <w:next w:val="Normal"/>
    <w:link w:val="TitleChar"/>
    <w:qFormat/>
    <w:rsid w:val="006D4941"/>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6D4941"/>
    <w:rPr>
      <w:rFonts w:asciiTheme="majorHAnsi" w:eastAsia="Times New Roman" w:hAnsiTheme="majorHAnsi" w:cs="Times New Roman"/>
      <w:color w:val="404040" w:themeColor="text1" w:themeTint="BF"/>
      <w:spacing w:val="4"/>
      <w:sz w:val="40"/>
      <w:szCs w:val="18"/>
    </w:rPr>
  </w:style>
  <w:style w:type="paragraph" w:customStyle="1" w:styleId="Details">
    <w:name w:val="Details"/>
    <w:basedOn w:val="Normal"/>
    <w:unhideWhenUsed/>
    <w:qFormat/>
    <w:rsid w:val="006D4941"/>
    <w:pPr>
      <w:ind w:left="0"/>
      <w:jc w:val="right"/>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glossaryDocument" Target="glossary/document.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5615A315074748802C693A73CC2E3F"/>
        <w:category>
          <w:name w:val="General"/>
          <w:gallery w:val="placeholder"/>
        </w:category>
        <w:types>
          <w:type w:val="bbPlcHdr"/>
        </w:types>
        <w:behaviors>
          <w:behavior w:val="content"/>
        </w:behaviors>
        <w:guid w:val="{8E862FE8-6F7C-4BA9-AEA8-14FB8D191168}"/>
      </w:docPartPr>
      <w:docPartBody>
        <w:p w:rsidR="0031242A" w:rsidRDefault="00A80A50" w:rsidP="00A80A50">
          <w:pPr>
            <w:pStyle w:val="C75615A315074748802C693A73CC2E3F"/>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50"/>
    <w:rsid w:val="002565AF"/>
    <w:rsid w:val="0031242A"/>
    <w:rsid w:val="004366C2"/>
    <w:rsid w:val="009B18DF"/>
    <w:rsid w:val="00A80A50"/>
    <w:rsid w:val="00CD791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A50"/>
    <w:rPr>
      <w:color w:val="808080"/>
    </w:rPr>
  </w:style>
  <w:style w:type="paragraph" w:customStyle="1" w:styleId="65517C26C9F24781B47FD8EBF7CA6635">
    <w:name w:val="65517C26C9F24781B47FD8EBF7CA6635"/>
    <w:rsid w:val="00A80A50"/>
  </w:style>
  <w:style w:type="paragraph" w:customStyle="1" w:styleId="C75615A315074748802C693A73CC2E3F">
    <w:name w:val="C75615A315074748802C693A73CC2E3F"/>
    <w:rsid w:val="00A80A50"/>
  </w:style>
  <w:style w:type="paragraph" w:customStyle="1" w:styleId="9A6D1688E68E4E2BBD03CE2B3F9E2E91">
    <w:name w:val="9A6D1688E68E4E2BBD03CE2B3F9E2E91"/>
    <w:rsid w:val="00A80A50"/>
  </w:style>
  <w:style w:type="paragraph" w:customStyle="1" w:styleId="26AFE00B56FC46EFA0408F4ABD46A16C">
    <w:name w:val="26AFE00B56FC46EFA0408F4ABD46A16C"/>
    <w:rsid w:val="00A80A50"/>
  </w:style>
  <w:style w:type="paragraph" w:customStyle="1" w:styleId="464DBE42DD424AC193674AD83D7BF9F2">
    <w:name w:val="464DBE42DD424AC193674AD83D7BF9F2"/>
    <w:rsid w:val="00A80A50"/>
  </w:style>
  <w:style w:type="paragraph" w:customStyle="1" w:styleId="20487AA6F00F40F1967194AF47E3FD67">
    <w:name w:val="20487AA6F00F40F1967194AF47E3FD67"/>
    <w:rsid w:val="00A80A50"/>
  </w:style>
  <w:style w:type="paragraph" w:customStyle="1" w:styleId="A5522100C4B442568AB528BC09B7859F">
    <w:name w:val="A5522100C4B442568AB528BC09B7859F"/>
    <w:rsid w:val="00A80A50"/>
  </w:style>
  <w:style w:type="paragraph" w:customStyle="1" w:styleId="F7EF9D992E1A42BE9D0D848F4D38F368">
    <w:name w:val="F7EF9D992E1A42BE9D0D848F4D38F368"/>
    <w:rsid w:val="00A80A50"/>
  </w:style>
  <w:style w:type="paragraph" w:customStyle="1" w:styleId="58B32C42252E4C6581C7FEC49AAE6984">
    <w:name w:val="58B32C42252E4C6581C7FEC49AAE6984"/>
    <w:rsid w:val="00A80A50"/>
  </w:style>
  <w:style w:type="paragraph" w:customStyle="1" w:styleId="892EE33A1F9F4681A6D9CD7FCD0985CF">
    <w:name w:val="892EE33A1F9F4681A6D9CD7FCD0985CF"/>
    <w:rsid w:val="00A80A50"/>
  </w:style>
  <w:style w:type="paragraph" w:customStyle="1" w:styleId="94A2A6714BA149BB8D328E49C0F0697A">
    <w:name w:val="94A2A6714BA149BB8D328E49C0F0697A"/>
    <w:rsid w:val="00A80A50"/>
  </w:style>
  <w:style w:type="paragraph" w:customStyle="1" w:styleId="C829B03174FE43F1859E2BB506C15A39">
    <w:name w:val="C829B03174FE43F1859E2BB506C15A39"/>
    <w:rsid w:val="00A80A50"/>
  </w:style>
  <w:style w:type="paragraph" w:customStyle="1" w:styleId="5A18681AB693457597AFC98071CBEBB6">
    <w:name w:val="5A18681AB693457597AFC98071CBEBB6"/>
    <w:rsid w:val="00A80A50"/>
  </w:style>
  <w:style w:type="paragraph" w:customStyle="1" w:styleId="B9070DC471C14E02A5EC5768FF9464AF">
    <w:name w:val="B9070DC471C14E02A5EC5768FF9464AF"/>
    <w:rsid w:val="00A80A50"/>
  </w:style>
  <w:style w:type="paragraph" w:customStyle="1" w:styleId="005798F2E08843CB85C51BE6A592D7D1">
    <w:name w:val="005798F2E08843CB85C51BE6A592D7D1"/>
    <w:rsid w:val="00A80A50"/>
  </w:style>
  <w:style w:type="paragraph" w:customStyle="1" w:styleId="5835852D97D143F181635E7B5028F65B">
    <w:name w:val="5835852D97D143F181635E7B5028F65B"/>
    <w:rsid w:val="00A80A50"/>
  </w:style>
  <w:style w:type="paragraph" w:customStyle="1" w:styleId="B0673A4FCA394083BBE99FAF5F54F878">
    <w:name w:val="B0673A4FCA394083BBE99FAF5F54F878"/>
    <w:rsid w:val="00A80A50"/>
  </w:style>
  <w:style w:type="paragraph" w:customStyle="1" w:styleId="803432A18DC64EFFB041D44FDEFEC4DA">
    <w:name w:val="803432A18DC64EFFB041D44FDEFEC4DA"/>
    <w:rsid w:val="00A80A50"/>
  </w:style>
  <w:style w:type="paragraph" w:customStyle="1" w:styleId="FD4ABA9B5EF640D986A2AF1E96E3B51F">
    <w:name w:val="FD4ABA9B5EF640D986A2AF1E96E3B51F"/>
    <w:rsid w:val="00A8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3171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rlhotsky01</dc:creator>
  <cp:keywords/>
  <dc:description/>
  <cp:lastModifiedBy>Muncy, Christopher</cp:lastModifiedBy>
  <cp:revision>2</cp:revision>
  <cp:lastPrinted>2017-03-22T22:34:00Z</cp:lastPrinted>
  <dcterms:created xsi:type="dcterms:W3CDTF">2017-03-25T21:23:00Z</dcterms:created>
  <dcterms:modified xsi:type="dcterms:W3CDTF">2017-03-25T21:23:00Z</dcterms:modified>
</cp:coreProperties>
</file>